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Town Life</w:t>
      </w:r>
    </w:p>
    <w:p>
      <w:pPr>
        <w:pStyle w:val="Questions"/>
      </w:pPr>
      <w:r>
        <w:t xml:space="preserve">1. NDAL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SHOUE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SIPSH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AMRF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LASLM TWON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FSTORE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ORKW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IRDVE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TAFCYOR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OOUTPNILPA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RURLA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EETR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land    </w:t>
      </w:r>
      <w:r>
        <w:t xml:space="preserve">   house    </w:t>
      </w:r>
      <w:r>
        <w:t xml:space="preserve">   ships    </w:t>
      </w:r>
      <w:r>
        <w:t xml:space="preserve">   farm    </w:t>
      </w:r>
      <w:r>
        <w:t xml:space="preserve">   small town    </w:t>
      </w:r>
      <w:r>
        <w:t xml:space="preserve">   forest    </w:t>
      </w:r>
      <w:r>
        <w:t xml:space="preserve">   work    </w:t>
      </w:r>
      <w:r>
        <w:t xml:space="preserve">   drive    </w:t>
      </w:r>
      <w:r>
        <w:t xml:space="preserve">   factory    </w:t>
      </w:r>
      <w:r>
        <w:t xml:space="preserve">   population    </w:t>
      </w:r>
      <w:r>
        <w:t xml:space="preserve">   rural 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Town Life</dc:title>
  <dcterms:created xsi:type="dcterms:W3CDTF">2021-10-11T16:52:01Z</dcterms:created>
  <dcterms:modified xsi:type="dcterms:W3CDTF">2021-10-11T16:52:01Z</dcterms:modified>
</cp:coreProperties>
</file>