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Edward Jenner    </w:t>
      </w:r>
      <w:r>
        <w:t xml:space="preserve">   dangerous    </w:t>
      </w:r>
      <w:r>
        <w:t xml:space="preserve">   saliva    </w:t>
      </w:r>
      <w:r>
        <w:t xml:space="preserve">   vomiting    </w:t>
      </w:r>
      <w:r>
        <w:t xml:space="preserve">   DNA    </w:t>
      </w:r>
      <w:r>
        <w:t xml:space="preserve">   scars    </w:t>
      </w:r>
      <w:r>
        <w:t xml:space="preserve">   backache    </w:t>
      </w:r>
      <w:r>
        <w:t xml:space="preserve">   dumbbell shaped    </w:t>
      </w:r>
      <w:r>
        <w:t xml:space="preserve">   smallpox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Smallpox</dc:title>
  <dcterms:created xsi:type="dcterms:W3CDTF">2021-10-11T16:52:23Z</dcterms:created>
  <dcterms:modified xsi:type="dcterms:W3CDTF">2021-10-11T16:52:23Z</dcterms:modified>
</cp:coreProperties>
</file>