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Discovery    </w:t>
      </w:r>
      <w:r>
        <w:t xml:space="preserve">   Conversion    </w:t>
      </w:r>
      <w:r>
        <w:t xml:space="preserve">   Cold Email    </w:t>
      </w:r>
      <w:r>
        <w:t xml:space="preserve">   Closed Won    </w:t>
      </w:r>
      <w:r>
        <w:t xml:space="preserve">   Clawback    </w:t>
      </w:r>
      <w:r>
        <w:t xml:space="preserve">   Channel Sales    </w:t>
      </w:r>
      <w:r>
        <w:t xml:space="preserve">   Channel Partner    </w:t>
      </w:r>
      <w:r>
        <w:t xml:space="preserve">   Champion/Challenger Test    </w:t>
      </w:r>
      <w:r>
        <w:t xml:space="preserve">   Challenger Sales Model    </w:t>
      </w:r>
      <w:r>
        <w:t xml:space="preserve">   Call for Proposal    </w:t>
      </w:r>
      <w:r>
        <w:t xml:space="preserve">   Business Intelligence    </w:t>
      </w:r>
      <w:r>
        <w:t xml:space="preserve">   Baseline    </w:t>
      </w:r>
      <w:r>
        <w:t xml:space="preserve">   Base Salary    </w:t>
      </w:r>
      <w:r>
        <w:t xml:space="preserve">   B2C2B    </w:t>
      </w:r>
      <w:r>
        <w:t xml:space="preserve">   B2C    </w:t>
      </w:r>
      <w:r>
        <w:t xml:space="preserve">   B2B    </w:t>
      </w:r>
      <w:r>
        <w:t xml:space="preserve">   Average Sale/Selling Price    </w:t>
      </w:r>
      <w:r>
        <w:t xml:space="preserve">   Average Contract Value    </w:t>
      </w:r>
      <w:r>
        <w:t xml:space="preserve">   Artificial Intelligence    </w:t>
      </w:r>
      <w:r>
        <w:t xml:space="preserve">   Applicant Tracking System    </w:t>
      </w:r>
      <w:r>
        <w:t xml:space="preserve">   Annual Recurring Revenue    </w:t>
      </w:r>
      <w:r>
        <w:t xml:space="preserve">   Amortization    </w:t>
      </w:r>
      <w:r>
        <w:t xml:space="preserve">   Accredited Investor    </w:t>
      </w:r>
      <w:r>
        <w:t xml:space="preserve">   Accounts Receivable    </w:t>
      </w:r>
      <w:r>
        <w:t xml:space="preserve">   Accounts Payable    </w:t>
      </w:r>
      <w:r>
        <w:t xml:space="preserve">   Account Executive    </w:t>
      </w:r>
      <w:r>
        <w:t xml:space="preserve">   Account-Based Marketing    </w:t>
      </w:r>
      <w:r>
        <w:t xml:space="preserve">   Account    </w:t>
      </w:r>
      <w:r>
        <w:t xml:space="preserve">   AB Testing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Smarketing</dc:title>
  <dcterms:created xsi:type="dcterms:W3CDTF">2021-10-11T16:52:21Z</dcterms:created>
  <dcterms:modified xsi:type="dcterms:W3CDTF">2021-10-11T16:52:21Z</dcterms:modified>
</cp:coreProperties>
</file>