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Smile by Raina Telgemeier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tighten    </w:t>
      </w:r>
      <w:r>
        <w:t xml:space="preserve">   brackets    </w:t>
      </w:r>
      <w:r>
        <w:t xml:space="preserve">   surgery    </w:t>
      </w:r>
      <w:r>
        <w:t xml:space="preserve">   office    </w:t>
      </w:r>
      <w:r>
        <w:t xml:space="preserve">   orthodontist    </w:t>
      </w:r>
      <w:r>
        <w:t xml:space="preserve">   dentist    </w:t>
      </w:r>
      <w:r>
        <w:t xml:space="preserve">   injured    </w:t>
      </w:r>
      <w:r>
        <w:t xml:space="preserve">   severely    </w:t>
      </w:r>
      <w:r>
        <w:t xml:space="preserve">   frustrating    </w:t>
      </w:r>
      <w:r>
        <w:t xml:space="preserve">   earthquake    </w:t>
      </w:r>
      <w:r>
        <w:t xml:space="preserve">   headgear    </w:t>
      </w:r>
      <w:r>
        <w:t xml:space="preserve">   braces    </w:t>
      </w:r>
      <w:r>
        <w:t xml:space="preserve">   retainer    </w:t>
      </w:r>
      <w:r>
        <w:t xml:space="preserve">   teeth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Smile by Raina Telgemeier</dc:title>
  <dcterms:created xsi:type="dcterms:W3CDTF">2021-10-11T16:52:26Z</dcterms:created>
  <dcterms:modified xsi:type="dcterms:W3CDTF">2021-10-11T16:52:26Z</dcterms:modified>
</cp:coreProperties>
</file>