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Smoky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autumn    </w:t>
      </w:r>
      <w:r>
        <w:t xml:space="preserve">   border    </w:t>
      </w:r>
      <w:r>
        <w:t xml:space="preserve">   camping    </w:t>
      </w:r>
      <w:r>
        <w:t xml:space="preserve">   day    </w:t>
      </w:r>
      <w:r>
        <w:t xml:space="preserve">   erosion    </w:t>
      </w:r>
      <w:r>
        <w:t xml:space="preserve">   geysers    </w:t>
      </w:r>
      <w:r>
        <w:t xml:space="preserve">   Great Smoky Mountains    </w:t>
      </w:r>
      <w:r>
        <w:t xml:space="preserve">   hiking    </w:t>
      </w:r>
      <w:r>
        <w:t xml:space="preserve">   North Carolina    </w:t>
      </w:r>
      <w:r>
        <w:t xml:space="preserve">   sightseeing    </w:t>
      </w:r>
      <w:r>
        <w:t xml:space="preserve">   Tennessee    </w:t>
      </w:r>
      <w:r>
        <w:t xml:space="preserve">   waterfalls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Smoky Mountains</dc:title>
  <dcterms:created xsi:type="dcterms:W3CDTF">2021-10-11T16:52:55Z</dcterms:created>
  <dcterms:modified xsi:type="dcterms:W3CDTF">2021-10-11T16:52:55Z</dcterms:modified>
</cp:coreProperties>
</file>