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Snakebite....not the drink.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procedure where the fascia is cut to relieve pressure and restore circulation&gt;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shouldn't use __________ or apply ice on snake bites.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in India was submerged  into a pile of __________ by a traditional healer and suffocated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Effects include ________, redness, tenderness and bleeding at the puncture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___________, water moccasins, copperheads, and coral snakes are common in North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Antivenoms are aimed at fighting and neutralizing the ________ within the venom.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factors that guide treatment include lab values, local effects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systemic effects could be syncope, shortness of breath, cardiac dysrhythmias, ___________, or vomiting.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specific components of venoms.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the body part that got bit asap.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Envenomation can lead to permanent disfiguration, disability, and/or chronic ____.</w:t>
            </w:r>
          </w:p>
        </w:tc>
      </w:tr>
    </w:tbl>
    <w:p>
      <w:pPr>
        <w:pStyle w:val="WordBankMedium"/>
      </w:pPr>
      <w:r>
        <w:t xml:space="preserve">   Toxinology    </w:t>
      </w:r>
      <w:r>
        <w:t xml:space="preserve">   CowManure    </w:t>
      </w:r>
      <w:r>
        <w:t xml:space="preserve">   Proteins    </w:t>
      </w:r>
      <w:r>
        <w:t xml:space="preserve">   Tourniquets    </w:t>
      </w:r>
      <w:r>
        <w:t xml:space="preserve">   Fasciotomy    </w:t>
      </w:r>
      <w:r>
        <w:t xml:space="preserve">   SystemicEffects    </w:t>
      </w:r>
      <w:r>
        <w:t xml:space="preserve">   RenalFailure    </w:t>
      </w:r>
      <w:r>
        <w:t xml:space="preserve">   Swelling    </w:t>
      </w:r>
      <w:r>
        <w:t xml:space="preserve">   Pain    </w:t>
      </w:r>
      <w:r>
        <w:t xml:space="preserve">   Elevate    </w:t>
      </w:r>
      <w:r>
        <w:t xml:space="preserve">   Rattlesnakes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Snakebite....not the drink.</dc:title>
  <dcterms:created xsi:type="dcterms:W3CDTF">2021-10-11T16:53:56Z</dcterms:created>
  <dcterms:modified xsi:type="dcterms:W3CDTF">2021-10-11T16:53:56Z</dcterms:modified>
</cp:coreProperties>
</file>