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how    </w:t>
      </w:r>
      <w:r>
        <w:t xml:space="preserve">   he    </w:t>
      </w:r>
      <w:r>
        <w:t xml:space="preserve">   she    </w:t>
      </w:r>
      <w:r>
        <w:t xml:space="preserve">   was    </w:t>
      </w:r>
      <w:r>
        <w:t xml:space="preserve">   went    </w:t>
      </w:r>
      <w:r>
        <w:t xml:space="preserve">   got    </w:t>
      </w:r>
      <w:r>
        <w:t xml:space="preserve">   be    </w:t>
      </w:r>
      <w:r>
        <w:t xml:space="preserve">   do    </w:t>
      </w:r>
      <w:r>
        <w:t xml:space="preserve">   to    </w:t>
      </w:r>
      <w:r>
        <w:t xml:space="preserve">   can    </w:t>
      </w:r>
      <w:r>
        <w:t xml:space="preserve">   go    </w:t>
      </w:r>
      <w:r>
        <w:t xml:space="preserve">   we    </w:t>
      </w:r>
      <w:r>
        <w:t xml:space="preserve">   my    </w:t>
      </w:r>
      <w:r>
        <w:t xml:space="preserve">   like    </w:t>
      </w:r>
      <w:r>
        <w:t xml:space="preserve">   the    </w:t>
      </w:r>
      <w:r>
        <w:t xml:space="preserve">   park    </w:t>
      </w:r>
      <w:r>
        <w:t xml:space="preserve">   mom    </w:t>
      </w:r>
      <w:r>
        <w:t xml:space="preserve">   ball    </w:t>
      </w:r>
      <w:r>
        <w:t xml:space="preserve">   all    </w:t>
      </w:r>
      <w:r>
        <w:t xml:space="preserve">   am    </w:t>
      </w:r>
      <w:r>
        <w:t xml:space="preserve">   and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words</dc:title>
  <dcterms:created xsi:type="dcterms:W3CDTF">2021-10-11T16:53:35Z</dcterms:created>
  <dcterms:modified xsi:type="dcterms:W3CDTF">2021-10-11T16:53:35Z</dcterms:modified>
</cp:coreProperties>
</file>