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Athlete    </w:t>
      </w:r>
      <w:r>
        <w:t xml:space="preserve">   Defense    </w:t>
      </w:r>
      <w:r>
        <w:t xml:space="preserve">   Goal    </w:t>
      </w:r>
      <w:r>
        <w:t xml:space="preserve">   Kickoff    </w:t>
      </w:r>
      <w:r>
        <w:t xml:space="preserve">   Offense    </w:t>
      </w:r>
      <w:r>
        <w:t xml:space="preserve">   Offside    </w:t>
      </w:r>
      <w:r>
        <w:t xml:space="preserve">   Penalty    </w:t>
      </w:r>
      <w:r>
        <w:t xml:space="preserve">   Punt    </w:t>
      </w:r>
      <w:r>
        <w:t xml:space="preserve">   Referee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2021-10-11T16:53:49Z</dcterms:created>
  <dcterms:modified xsi:type="dcterms:W3CDTF">2021-10-11T16:53:49Z</dcterms:modified>
</cp:coreProperties>
</file>