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Determinants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Coping    </w:t>
      </w:r>
      <w:r>
        <w:t xml:space="preserve">   Strategies    </w:t>
      </w:r>
      <w:r>
        <w:t xml:space="preserve">   Determinants    </w:t>
      </w:r>
      <w:r>
        <w:t xml:space="preserve">   Social    </w:t>
      </w:r>
      <w:r>
        <w:t xml:space="preserve">   Long term    </w:t>
      </w:r>
      <w:r>
        <w:t xml:space="preserve">   Short term    </w:t>
      </w:r>
      <w:r>
        <w:t xml:space="preserve">   Culture    </w:t>
      </w:r>
      <w:r>
        <w:t xml:space="preserve">   Transport    </w:t>
      </w:r>
      <w:r>
        <w:t xml:space="preserve">   Food    </w:t>
      </w:r>
      <w:r>
        <w:t xml:space="preserve">   Addiction    </w:t>
      </w:r>
      <w:r>
        <w:t xml:space="preserve">   Unemployment    </w:t>
      </w:r>
      <w:r>
        <w:t xml:space="preserve">   Social Exclusion    </w:t>
      </w:r>
      <w:r>
        <w:t xml:space="preserve">   Early Life    </w:t>
      </w:r>
      <w:r>
        <w:t xml:space="preserve">   Stress    </w:t>
      </w:r>
      <w:r>
        <w:t xml:space="preserve">   Negative    </w:t>
      </w:r>
      <w:r>
        <w:t xml:space="preserve">   Positive    </w:t>
      </w:r>
      <w:r>
        <w:t xml:space="preserve">   Impacts    </w:t>
      </w:r>
      <w:r>
        <w:t xml:space="preserve">   Health    </w:t>
      </w:r>
      <w:r>
        <w:t xml:space="preserve">   Social Support    </w:t>
      </w:r>
      <w:r>
        <w:t xml:space="preserve">   Social Gradient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Determinants</dc:title>
  <dcterms:created xsi:type="dcterms:W3CDTF">2021-10-11T16:55:37Z</dcterms:created>
  <dcterms:modified xsi:type="dcterms:W3CDTF">2021-10-11T16:55:37Z</dcterms:modified>
</cp:coreProperties>
</file>