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Learning Theory (SLT)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subtle    </w:t>
      </w:r>
      <w:r>
        <w:t xml:space="preserve">   overt    </w:t>
      </w:r>
      <w:r>
        <w:t xml:space="preserve">   Albert Bandura    </w:t>
      </w:r>
      <w:r>
        <w:t xml:space="preserve">   behaviourist approach    </w:t>
      </w:r>
      <w:r>
        <w:t xml:space="preserve">   social status    </w:t>
      </w:r>
      <w:r>
        <w:t xml:space="preserve">   peer pressure    </w:t>
      </w:r>
      <w:r>
        <w:t xml:space="preserve">   rewards    </w:t>
      </w:r>
      <w:r>
        <w:t xml:space="preserve">   social norms    </w:t>
      </w:r>
      <w:r>
        <w:t xml:space="preserve">   addiction    </w:t>
      </w:r>
      <w:r>
        <w:t xml:space="preserve">   vicarious reinforcement    </w:t>
      </w:r>
      <w:r>
        <w:t xml:space="preserve">   role model    </w:t>
      </w:r>
      <w:r>
        <w:t xml:space="preserve">   direct reinforcement    </w:t>
      </w:r>
      <w:r>
        <w:t xml:space="preserve">   indirect reinforcement    </w:t>
      </w:r>
      <w:r>
        <w:t xml:space="preserve">   social factors    </w:t>
      </w:r>
      <w:r>
        <w:t xml:space="preserve">   Social learning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Learning Theory (SLT)</dc:title>
  <dcterms:created xsi:type="dcterms:W3CDTF">2021-10-11T16:56:20Z</dcterms:created>
  <dcterms:modified xsi:type="dcterms:W3CDTF">2021-10-11T16:56:20Z</dcterms:modified>
</cp:coreProperties>
</file>