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Safety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share personal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click on random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you have a strong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talk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happens over social media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are mostly influenced by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media can be _________ if not used appropriately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 based off of sharing pictures and likes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let people  you _____ follow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accounts should always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_______ about what you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go to send disappearing "snaps" to your friends</w:t>
            </w:r>
          </w:p>
        </w:tc>
      </w:tr>
    </w:tbl>
    <w:p>
      <w:pPr>
        <w:pStyle w:val="WordBankMedium"/>
      </w:pPr>
      <w:r>
        <w:t xml:space="preserve">   Snapchat    </w:t>
      </w:r>
      <w:r>
        <w:t xml:space="preserve">   Private     </w:t>
      </w:r>
      <w:r>
        <w:t xml:space="preserve">   Dangerous     </w:t>
      </w:r>
      <w:r>
        <w:t xml:space="preserve">   Teens     </w:t>
      </w:r>
      <w:r>
        <w:t xml:space="preserve">   Information     </w:t>
      </w:r>
      <w:r>
        <w:t xml:space="preserve">   Know     </w:t>
      </w:r>
      <w:r>
        <w:t xml:space="preserve">   Careful     </w:t>
      </w:r>
      <w:r>
        <w:t xml:space="preserve">   Strangers    </w:t>
      </w:r>
      <w:r>
        <w:t xml:space="preserve">   Cyberbullying     </w:t>
      </w:r>
      <w:r>
        <w:t xml:space="preserve">   Ads     </w:t>
      </w:r>
      <w:r>
        <w:t xml:space="preserve">   Password     </w:t>
      </w:r>
      <w:r>
        <w:t xml:space="preserve">   Instagram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Safety Crossword!</dc:title>
  <dcterms:created xsi:type="dcterms:W3CDTF">2021-10-11T16:56:15Z</dcterms:created>
  <dcterms:modified xsi:type="dcterms:W3CDTF">2021-10-11T16:56:15Z</dcterms:modified>
</cp:coreProperties>
</file>