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external attribution    </w:t>
      </w:r>
      <w:r>
        <w:t xml:space="preserve">   bystander apathy    </w:t>
      </w:r>
      <w:r>
        <w:t xml:space="preserve">   sociology    </w:t>
      </w:r>
      <w:r>
        <w:t xml:space="preserve">   psychology    </w:t>
      </w:r>
      <w:r>
        <w:t xml:space="preserve">   attitudes    </w:t>
      </w:r>
      <w:r>
        <w:t xml:space="preserve">   internal attribution    </w:t>
      </w:r>
      <w:r>
        <w:t xml:space="preserve">   altruism    </w:t>
      </w:r>
      <w:r>
        <w:t xml:space="preserve">   Prosocial    </w:t>
      </w:r>
      <w:r>
        <w:t xml:space="preserve">   Antisocial    </w:t>
      </w:r>
      <w:r>
        <w:t xml:space="preserve">   Persuasion    </w:t>
      </w:r>
      <w:r>
        <w:t xml:space="preserve">   Self Serving Bias    </w:t>
      </w:r>
      <w:r>
        <w:t xml:space="preserve">   stereotype    </w:t>
      </w:r>
      <w:r>
        <w:t xml:space="preserve">   schema    </w:t>
      </w:r>
      <w:r>
        <w:t xml:space="preserve">   Heuristic    </w:t>
      </w:r>
      <w:r>
        <w:t xml:space="preserve">   Cognitive Dissonance    </w:t>
      </w:r>
      <w:r>
        <w:t xml:space="preserve">   Perception    </w:t>
      </w:r>
      <w:r>
        <w:t xml:space="preserve">   Judgement    </w:t>
      </w:r>
      <w:r>
        <w:t xml:space="preserve">   Feeling    </w:t>
      </w:r>
      <w:r>
        <w:t xml:space="preserve">   Thinking    </w:t>
      </w:r>
      <w:r>
        <w:t xml:space="preserve">   Intuition    </w:t>
      </w:r>
      <w:r>
        <w:t xml:space="preserve">   Sensing    </w:t>
      </w:r>
      <w:r>
        <w:t xml:space="preserve">   Introversion    </w:t>
      </w:r>
      <w:r>
        <w:t xml:space="preserve">   Extroversion    </w:t>
      </w:r>
      <w:r>
        <w:t xml:space="preserve">   Type B    </w:t>
      </w:r>
      <w:r>
        <w:t xml:space="preserve">   Type A    </w:t>
      </w:r>
      <w:r>
        <w:t xml:space="preserve">  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2021-10-11T16:55:59Z</dcterms:created>
  <dcterms:modified xsi:type="dcterms:W3CDTF">2021-10-11T16:55:59Z</dcterms:modified>
</cp:coreProperties>
</file>