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Reform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of secret routes and safe houses for runaway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social reformer and women's rights activist who played a large role in the women's suffrage movement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an advocate of the mentally ill and she created the first generation of mental asylums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reform dedicated to changing the quality of public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for the idea that women should have equal rights with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sisters were prominent activists for abolition and women's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an abolitionist and author and is best known for her novel "Uncle Tom's Cabin"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that opposed alcohol sales and consumption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 former slave who became one of the most famous intellectuals of his time. He advised presidents and lectured thousands on a range of causes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led to the establishment of the reform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reform that attempted to improve prison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led the transcendentalist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movements that aim to bring a social or political system closer to the community's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this group of people had was created by Ralph Waldo Emerson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term used for someone or something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reformer of education and was often referred to as the 'Father of the Common School Movement’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formed the idea of reforming the position of women in society. She also was an abolitionist, women's rights activist, and social reformer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a suffragist, social activist, abolitionist, and leading figure of the early women's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opposes slavery and supports the abolition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She escaped from slavery in the South to become a leading abolitionist before the Civil War </w:t>
            </w:r>
          </w:p>
        </w:tc>
      </w:tr>
    </w:tbl>
    <w:p>
      <w:pPr>
        <w:pStyle w:val="WordBankLarge"/>
      </w:pPr>
      <w:r>
        <w:t xml:space="preserve">   Social Reforms    </w:t>
      </w:r>
      <w:r>
        <w:t xml:space="preserve">   Abolitionist    </w:t>
      </w:r>
      <w:r>
        <w:t xml:space="preserve">   Prison Reform    </w:t>
      </w:r>
      <w:r>
        <w:t xml:space="preserve">   Temperance Movement    </w:t>
      </w:r>
      <w:r>
        <w:t xml:space="preserve">   2nd Great Awakening    </w:t>
      </w:r>
      <w:r>
        <w:t xml:space="preserve">   Transcendentalists     </w:t>
      </w:r>
      <w:r>
        <w:t xml:space="preserve">   Harriet Tubman     </w:t>
      </w:r>
      <w:r>
        <w:t xml:space="preserve">   Underground Railroad    </w:t>
      </w:r>
      <w:r>
        <w:t xml:space="preserve">   Susan B. Anthony    </w:t>
      </w:r>
      <w:r>
        <w:t xml:space="preserve">   Ralph Waldo Emerson    </w:t>
      </w:r>
      <w:r>
        <w:t xml:space="preserve">   Dorothea Dix     </w:t>
      </w:r>
      <w:r>
        <w:t xml:space="preserve">   Lucretia Mott    </w:t>
      </w:r>
      <w:r>
        <w:t xml:space="preserve">   Grimke Sisters    </w:t>
      </w:r>
      <w:r>
        <w:t xml:space="preserve">   Horace Mann     </w:t>
      </w:r>
      <w:r>
        <w:t xml:space="preserve">   Anti-Slavery     </w:t>
      </w:r>
      <w:r>
        <w:t xml:space="preserve">   Elizabeth Cady Stanton    </w:t>
      </w:r>
      <w:r>
        <w:t xml:space="preserve">   Harriet Beecher Stowe    </w:t>
      </w:r>
      <w:r>
        <w:t xml:space="preserve">   Frederick Douglass    </w:t>
      </w:r>
      <w:r>
        <w:t xml:space="preserve">   Women's Rights Movement    </w:t>
      </w:r>
      <w:r>
        <w:t xml:space="preserve">    Education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Reform Crossword Puzzle</dc:title>
  <dcterms:created xsi:type="dcterms:W3CDTF">2021-10-11T16:56:21Z</dcterms:created>
  <dcterms:modified xsi:type="dcterms:W3CDTF">2021-10-11T16:56:21Z</dcterms:modified>
</cp:coreProperties>
</file>