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self-aware    </w:t>
      </w:r>
      <w:r>
        <w:t xml:space="preserve">   discipline    </w:t>
      </w:r>
      <w:r>
        <w:t xml:space="preserve">   honest    </w:t>
      </w:r>
      <w:r>
        <w:t xml:space="preserve">   truth    </w:t>
      </w:r>
      <w:r>
        <w:t xml:space="preserve">   helpful    </w:t>
      </w:r>
      <w:r>
        <w:t xml:space="preserve">   smile    </w:t>
      </w:r>
      <w:r>
        <w:t xml:space="preserve">   eyecontact    </w:t>
      </w:r>
      <w:r>
        <w:t xml:space="preserve">   understanding    </w:t>
      </w:r>
      <w:r>
        <w:t xml:space="preserve">   listening    </w:t>
      </w:r>
      <w:r>
        <w:t xml:space="preserve">   authority    </w:t>
      </w:r>
      <w:r>
        <w:t xml:space="preserve">   kindness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Word Search</dc:title>
  <dcterms:created xsi:type="dcterms:W3CDTF">2021-10-11T16:55:43Z</dcterms:created>
  <dcterms:modified xsi:type="dcterms:W3CDTF">2021-10-11T16:55:43Z</dcterms:modified>
</cp:coreProperties>
</file>