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Social Studies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7</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officially known as the Games of the XXVI Olympiad, commonly known as Atlanta 1996, and also referred to as the Centennial Olympic Games, and was an international multi-sport event that was held from July 19 to August 4, 1996</w:t>
            </w:r>
          </w:p>
          <w:p>
            <w:pPr>
              <w:keepLines/>
              <w:pStyle w:val="CluesTiny"/>
            </w:pPr>
            <w:r>
              <w:rPr>
                <w:b w:val="true"/>
                <w:bCs w:val="true"/>
              </w:rPr>
              <w:t xml:space="preserve">5. </w:t>
            </w:r>
            <w:r>
              <w:t xml:space="preserve">A physiographic province, part of the Appalachian Highlands in the eastern United States.</w:t>
            </w:r>
          </w:p>
          <w:p>
            <w:pPr>
              <w:keepLines/>
              <w:pStyle w:val="CluesTiny"/>
            </w:pPr>
            <w:r>
              <w:rPr>
                <w:b w:val="true"/>
                <w:bCs w:val="true"/>
              </w:rPr>
              <w:t xml:space="preserve">6. </w:t>
            </w:r>
            <w:r>
              <w:t xml:space="preserve">elected in 1973 at the age of 35 as the first black mayor of Atlanta</w:t>
            </w:r>
          </w:p>
          <w:p>
            <w:pPr>
              <w:keepLines/>
              <w:pStyle w:val="CluesTiny"/>
            </w:pPr>
            <w:r>
              <w:rPr>
                <w:b w:val="true"/>
                <w:bCs w:val="true"/>
              </w:rPr>
              <w:t xml:space="preserve">8. </w:t>
            </w:r>
            <w:r>
              <w:t xml:space="preserve">the area where an upland region and a coastal plain meet and is typically prominent where rivers cross it, with resulting rapids or waterfalls.</w:t>
            </w:r>
          </w:p>
          <w:p>
            <w:pPr>
              <w:keepLines/>
              <w:pStyle w:val="CluesTiny"/>
            </w:pPr>
            <w:r>
              <w:rPr>
                <w:b w:val="true"/>
                <w:bCs w:val="true"/>
              </w:rPr>
              <w:t xml:space="preserve">9. </w:t>
            </w:r>
            <w:r>
              <w:t xml:space="preserve">Also known as the motion picture industry, comprises the technological and commercial institutions of filmmaking</w:t>
            </w:r>
          </w:p>
          <w:p>
            <w:pPr>
              <w:keepLines/>
              <w:pStyle w:val="CluesTiny"/>
            </w:pPr>
            <w:r>
              <w:rPr>
                <w:b w:val="true"/>
                <w:bCs w:val="true"/>
              </w:rPr>
              <w:t xml:space="preserve">11. </w:t>
            </w:r>
            <w:r>
              <w:t xml:space="preserve">a flat, low-lying piece of land next to the Ocean and are separated from the rest of the interior by nearby Land forms such as mountains.</w:t>
            </w:r>
          </w:p>
          <w:p>
            <w:pPr>
              <w:keepLines/>
              <w:pStyle w:val="CluesTiny"/>
            </w:pPr>
            <w:r>
              <w:rPr>
                <w:b w:val="true"/>
                <w:bCs w:val="true"/>
              </w:rPr>
              <w:t xml:space="preserve">12. </w:t>
            </w:r>
            <w:r>
              <w:t xml:space="preserve">an American politician, philanthropist, and former farmer who served as the 39th president of the United States from 1977 to 1981.</w:t>
            </w:r>
          </w:p>
          <w:p>
            <w:pPr>
              <w:keepLines/>
              <w:pStyle w:val="CluesTiny"/>
            </w:pPr>
            <w:r>
              <w:rPr>
                <w:b w:val="true"/>
                <w:bCs w:val="true"/>
              </w:rPr>
              <w:t xml:space="preserve">13. </w:t>
            </w:r>
            <w:r>
              <w:t xml:space="preserve"> a museum, located in Atlanta, Georgia, showcasing the history of The Coca-Cola Company.</w:t>
            </w:r>
          </w:p>
          <w:p>
            <w:pPr>
              <w:keepLines/>
              <w:pStyle w:val="CluesTiny"/>
            </w:pPr>
            <w:r>
              <w:rPr>
                <w:b w:val="true"/>
                <w:bCs w:val="true"/>
              </w:rPr>
              <w:t xml:space="preserve">14. </w:t>
            </w:r>
            <w:r>
              <w:t xml:space="preserve">A segment of the Appalachian Mountains in the United States that extends southwestward for 615 miles (990 km) from Carlisle, Pennsylvania, through parts of Maryland, Virginia, North Carolina, and South Carolina, to Mount Oglethorpe, Georgia.</w:t>
            </w:r>
          </w:p>
        </w:tc>
        <w:tc>
          <w:p>
            <w:pPr>
              <w:pStyle w:val="CluesTiny"/>
            </w:pPr>
            <w:r>
              <w:rPr>
                <w:b w:val="true"/>
                <w:bCs w:val="true"/>
              </w:rPr>
              <w:t xml:space="preserve">Down</w:t>
            </w:r>
          </w:p>
          <w:p>
            <w:pPr>
              <w:keepLines/>
              <w:pStyle w:val="CluesTiny"/>
            </w:pPr>
            <w:r>
              <w:rPr>
                <w:b w:val="true"/>
                <w:bCs w:val="true"/>
              </w:rPr>
              <w:t xml:space="preserve">1. </w:t>
            </w:r>
            <w:r>
              <w:t xml:space="preserve">an early leader in the civil rights movement, serving as executive director of the Southern Christian Leadership Conference and a close confidant to Martin Luther King Jr. and later became active in politics, serving as a U.S. Congressman from Georgia, United States Ambassador to the United Nations in the Carter Administration, and 55th Mayor of Atlanta.</w:t>
            </w:r>
          </w:p>
          <w:p>
            <w:pPr>
              <w:keepLines/>
              <w:pStyle w:val="CluesTiny"/>
            </w:pPr>
            <w:r>
              <w:rPr>
                <w:b w:val="true"/>
                <w:bCs w:val="true"/>
              </w:rPr>
              <w:t xml:space="preserve">2. </w:t>
            </w:r>
            <w:r>
              <w:t xml:space="preserve"> a series of rugged dissected plateaus located on the western side of the Appalachian Mountains.</w:t>
            </w:r>
          </w:p>
          <w:p>
            <w:pPr>
              <w:keepLines/>
              <w:pStyle w:val="CluesTiny"/>
            </w:pPr>
            <w:r>
              <w:rPr>
                <w:b w:val="true"/>
                <w:bCs w:val="true"/>
              </w:rPr>
              <w:t xml:space="preserve">4. </w:t>
            </w:r>
            <w:r>
              <w:t xml:space="preserve"> a shallow, 438,000-acre, peat-filled wetland straddling the Georgia–Florida line in the United States.</w:t>
            </w:r>
          </w:p>
          <w:p>
            <w:pPr>
              <w:keepLines/>
              <w:pStyle w:val="CluesTiny"/>
            </w:pPr>
            <w:r>
              <w:rPr>
                <w:b w:val="true"/>
                <w:bCs w:val="true"/>
              </w:rPr>
              <w:t xml:space="preserve">7. </w:t>
            </w:r>
            <w:r>
              <w:t xml:space="preserve">a plateau region located in the Eastern United States. It sits between the Atlantic coastal plain and the main Appalachian Mountains, stretching from New York in the north to central Alabama in the south.</w:t>
            </w:r>
          </w:p>
          <w:p>
            <w:pPr>
              <w:keepLines/>
              <w:pStyle w:val="CluesTiny"/>
            </w:pPr>
            <w:r>
              <w:rPr>
                <w:b w:val="true"/>
                <w:bCs w:val="true"/>
              </w:rPr>
              <w:t xml:space="preserve">10. </w:t>
            </w:r>
            <w:r>
              <w:t xml:space="preserve"> the long-term average of weather, typically averaged over a period of 30 years.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Studies Crossword</dc:title>
  <dcterms:created xsi:type="dcterms:W3CDTF">2021-10-11T16:58:06Z</dcterms:created>
  <dcterms:modified xsi:type="dcterms:W3CDTF">2021-10-11T16:58:06Z</dcterms:modified>
</cp:coreProperties>
</file>