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record or enroll formally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geographic area that contains a certain amount of voters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of party members to conduct party business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legislature who elects a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voting in election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list of candidates for which you cast your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Topics of public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for citizens to vote on state or local laws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for citizens to propose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elected by the 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of eligible voters who actually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of individuals with broad common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party organization that can control political appointments and deliver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representatives from the 50 state party organizations who run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choose a candidate from each party to run in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Held when no candidate wins a majority of votes in the primary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elected executive head of a state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election in which citizens can vote to remove a public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votes among all those running for a political office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Majority    </w:t>
      </w:r>
      <w:r>
        <w:t xml:space="preserve">   Electoral college    </w:t>
      </w:r>
      <w:r>
        <w:t xml:space="preserve">   Principles    </w:t>
      </w:r>
      <w:r>
        <w:t xml:space="preserve">   Caucus    </w:t>
      </w:r>
      <w:r>
        <w:t xml:space="preserve">   Register    </w:t>
      </w:r>
      <w:r>
        <w:t xml:space="preserve">   Poll    </w:t>
      </w:r>
      <w:r>
        <w:t xml:space="preserve">   Precinct    </w:t>
      </w:r>
      <w:r>
        <w:t xml:space="preserve">   Plurality    </w:t>
      </w:r>
      <w:r>
        <w:t xml:space="preserve">   Primary election    </w:t>
      </w:r>
      <w:r>
        <w:t xml:space="preserve">   Ballot    </w:t>
      </w:r>
      <w:r>
        <w:t xml:space="preserve">   Voter turnout rate    </w:t>
      </w:r>
      <w:r>
        <w:t xml:space="preserve">   Recall    </w:t>
      </w:r>
      <w:r>
        <w:t xml:space="preserve">   Political machine     </w:t>
      </w:r>
      <w:r>
        <w:t xml:space="preserve">   Referendum    </w:t>
      </w:r>
      <w:r>
        <w:t xml:space="preserve">   Initiative    </w:t>
      </w:r>
      <w:r>
        <w:t xml:space="preserve">   Runoff    </w:t>
      </w:r>
      <w:r>
        <w:t xml:space="preserve">   Issue    </w:t>
      </w:r>
      <w:r>
        <w:t xml:space="preserve">   Political parties     </w:t>
      </w:r>
      <w:r>
        <w:t xml:space="preserve">   President    </w:t>
      </w:r>
      <w:r>
        <w:t xml:space="preserve">   National committee     </w:t>
      </w:r>
      <w:r>
        <w:t xml:space="preserve">  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2021-10-11T16:58:16Z</dcterms:created>
  <dcterms:modified xsi:type="dcterms:W3CDTF">2021-10-11T16:58:16Z</dcterms:modified>
</cp:coreProperties>
</file>