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factors of production    </w:t>
      </w:r>
      <w:r>
        <w:t xml:space="preserve">   ring of fire    </w:t>
      </w:r>
      <w:r>
        <w:t xml:space="preserve">   representative    </w:t>
      </w:r>
      <w:r>
        <w:t xml:space="preserve">   literacy rate    </w:t>
      </w:r>
      <w:r>
        <w:t xml:space="preserve">   gross domestic product    </w:t>
      </w:r>
      <w:r>
        <w:t xml:space="preserve">   middle east    </w:t>
      </w:r>
      <w:r>
        <w:t xml:space="preserve">   oligarchy    </w:t>
      </w:r>
      <w:r>
        <w:t xml:space="preserve">   dictatorship    </w:t>
      </w:r>
      <w:r>
        <w:t xml:space="preserve">   adaptation    </w:t>
      </w:r>
      <w:r>
        <w:t xml:space="preserve">   modification    </w:t>
      </w:r>
      <w:r>
        <w:t xml:space="preserve">   traditional economy    </w:t>
      </w:r>
      <w:r>
        <w:t xml:space="preserve">   diffusion    </w:t>
      </w:r>
      <w:r>
        <w:t xml:space="preserve">   subsistence farming    </w:t>
      </w:r>
      <w:r>
        <w:t xml:space="preserve">   socialism    </w:t>
      </w:r>
      <w:r>
        <w:t xml:space="preserve">   communism    </w:t>
      </w:r>
      <w:r>
        <w:t xml:space="preserve">   free enterprise    </w:t>
      </w:r>
      <w:r>
        <w:t xml:space="preserve">   monarchy    </w:t>
      </w:r>
      <w:r>
        <w:t xml:space="preserve">   democracy    </w:t>
      </w:r>
      <w:r>
        <w:t xml:space="preserve">   limited    </w:t>
      </w:r>
      <w:r>
        <w:t xml:space="preserve">   unlimited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Review</dc:title>
  <dcterms:created xsi:type="dcterms:W3CDTF">2021-10-11T16:58:08Z</dcterms:created>
  <dcterms:modified xsi:type="dcterms:W3CDTF">2021-10-11T16:58:08Z</dcterms:modified>
</cp:coreProperties>
</file>