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Studies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ECOSYSTEM    </w:t>
      </w:r>
      <w:r>
        <w:t xml:space="preserve">   DESEGREGATION    </w:t>
      </w:r>
      <w:r>
        <w:t xml:space="preserve">   DISCRIMINATION    </w:t>
      </w:r>
      <w:r>
        <w:t xml:space="preserve">   COMPROMISE    </w:t>
      </w:r>
      <w:r>
        <w:t xml:space="preserve">   CULTURE    </w:t>
      </w:r>
      <w:r>
        <w:t xml:space="preserve">   CAPITALISM    </w:t>
      </w:r>
      <w:r>
        <w:t xml:space="preserve">   BOYCOTT    </w:t>
      </w:r>
      <w:r>
        <w:t xml:space="preserve">   ASSIMILATE    </w:t>
      </w:r>
      <w:r>
        <w:t xml:space="preserve">   ALLIANCE    </w:t>
      </w:r>
      <w:r>
        <w:t xml:space="preserve">   ABOLITIONIST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Word Search</dc:title>
  <dcterms:created xsi:type="dcterms:W3CDTF">2021-10-11T16:58:52Z</dcterms:created>
  <dcterms:modified xsi:type="dcterms:W3CDTF">2021-10-11T16:58:52Z</dcterms:modified>
</cp:coreProperties>
</file>