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banned the practice of kings appointing catholic bishops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was given this land by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Jesus was crucified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there rule spelled the beginning of the feudalism system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self contained system where the king provided housing and 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based on rights and obligations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serfs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save his throne he marched across the alps and begged for the popes forgiveness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comes from the Latin word crux meaning cross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Muhammad ascended into heaven to meet allah </w:t>
            </w:r>
          </w:p>
        </w:tc>
      </w:tr>
    </w:tbl>
    <w:p>
      <w:pPr>
        <w:pStyle w:val="WordBankSmall"/>
      </w:pPr>
      <w:r>
        <w:t xml:space="preserve">   Feudalism     </w:t>
      </w:r>
      <w:r>
        <w:t xml:space="preserve">   Monorial system     </w:t>
      </w:r>
      <w:r>
        <w:t xml:space="preserve">   Charlemagne     </w:t>
      </w:r>
      <w:r>
        <w:t xml:space="preserve">   Pop Gregory     </w:t>
      </w:r>
      <w:r>
        <w:t xml:space="preserve">   King Henry     </w:t>
      </w:r>
      <w:r>
        <w:t xml:space="preserve">   Crusades     </w:t>
      </w:r>
      <w:r>
        <w:t xml:space="preserve">   Peasants     </w:t>
      </w:r>
      <w:r>
        <w:t xml:space="preserve">   Christians     </w:t>
      </w:r>
      <w:r>
        <w:t xml:space="preserve">   Jews     </w:t>
      </w:r>
      <w:r>
        <w:t xml:space="preserve">   Muslim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</dc:title>
  <dcterms:created xsi:type="dcterms:W3CDTF">2021-10-11T16:56:06Z</dcterms:created>
  <dcterms:modified xsi:type="dcterms:W3CDTF">2021-10-11T16:56:06Z</dcterms:modified>
</cp:coreProperties>
</file>