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Socially Accepted Drug Use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cancer    </w:t>
      </w:r>
      <w:r>
        <w:t xml:space="preserve">   alcohol    </w:t>
      </w:r>
      <w:r>
        <w:t xml:space="preserve">   spirits    </w:t>
      </w:r>
      <w:r>
        <w:t xml:space="preserve">   cigarettes    </w:t>
      </w:r>
      <w:r>
        <w:t xml:space="preserve">   dependence    </w:t>
      </w:r>
      <w:r>
        <w:t xml:space="preserve">   prescription    </w:t>
      </w:r>
      <w:r>
        <w:t xml:space="preserve">   tobacco    </w:t>
      </w:r>
      <w:r>
        <w:t xml:space="preserve">   illegal    </w:t>
      </w:r>
      <w:r>
        <w:t xml:space="preserve">   stimulant    </w:t>
      </w:r>
      <w:r>
        <w:t xml:space="preserve">   carbon monoxide    </w:t>
      </w:r>
      <w:r>
        <w:t xml:space="preserve">   nicotine    </w:t>
      </w:r>
      <w:r>
        <w:t xml:space="preserve">   legal    </w:t>
      </w:r>
      <w:r>
        <w:t xml:space="preserve">   painkillers    </w:t>
      </w:r>
      <w:r>
        <w:t xml:space="preserve">   tar    </w:t>
      </w:r>
      <w:r>
        <w:t xml:space="preserve">   binge drinking    </w:t>
      </w:r>
      <w:r>
        <w:t xml:space="preserve">   depressants    </w:t>
      </w:r>
      <w:r>
        <w:t xml:space="preserve">   drug    </w:t>
      </w:r>
      <w:r>
        <w:t xml:space="preserve">   caffeine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Socially Accepted Drug Use</dc:title>
  <dcterms:created xsi:type="dcterms:W3CDTF">2021-10-11T16:59:27Z</dcterms:created>
  <dcterms:modified xsi:type="dcterms:W3CDTF">2021-10-11T16:59:27Z</dcterms:modified>
</cp:coreProperties>
</file>