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Societies of the Americas / Mrs. Alvardo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slashandburn    </w:t>
      </w:r>
      <w:r>
        <w:t xml:space="preserve">   civilization    </w:t>
      </w:r>
      <w:r>
        <w:t xml:space="preserve">   society    </w:t>
      </w:r>
      <w:r>
        <w:t xml:space="preserve">   migrate    </w:t>
      </w:r>
      <w:r>
        <w:t xml:space="preserve">   Pueblo    </w:t>
      </w:r>
      <w:r>
        <w:t xml:space="preserve">   Aztec    </w:t>
      </w:r>
      <w:r>
        <w:t xml:space="preserve">   Inca    </w:t>
      </w:r>
      <w:r>
        <w:t xml:space="preserve">   maya    </w:t>
      </w:r>
      <w:r>
        <w:t xml:space="preserve">   Mesoamerica    </w:t>
      </w:r>
      <w:r>
        <w:t xml:space="preserve">   nonsedentary societies    </w:t>
      </w:r>
      <w:r>
        <w:t xml:space="preserve">   Semisedentary societies    </w:t>
      </w:r>
      <w:r>
        <w:t xml:space="preserve">   Sedentary Societies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Societies of the Americas / Mrs. Alvardo</dc:title>
  <dcterms:created xsi:type="dcterms:W3CDTF">2021-10-11T16:58:40Z</dcterms:created>
  <dcterms:modified xsi:type="dcterms:W3CDTF">2021-10-11T16:58:40Z</dcterms:modified>
</cp:coreProperties>
</file>