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Grill    </w:t>
      </w:r>
      <w:r>
        <w:t xml:space="preserve">   Gold    </w:t>
      </w:r>
      <w:r>
        <w:t xml:space="preserve">   Diamonds    </w:t>
      </w:r>
      <w:r>
        <w:t xml:space="preserve">   Chains    </w:t>
      </w:r>
      <w:r>
        <w:t xml:space="preserve">   Twitter    </w:t>
      </w:r>
      <w:r>
        <w:t xml:space="preserve">   Snapchat    </w:t>
      </w:r>
      <w:r>
        <w:t xml:space="preserve">   Instagram    </w:t>
      </w:r>
      <w:r>
        <w:t xml:space="preserve">   RNB    </w:t>
      </w:r>
      <w:r>
        <w:t xml:space="preserve">   Hip-Hop    </w:t>
      </w:r>
      <w:r>
        <w:t xml:space="preserve">   Rapper    </w:t>
      </w:r>
      <w:r>
        <w:t xml:space="preserve">   Clout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Society</dc:title>
  <dcterms:created xsi:type="dcterms:W3CDTF">2021-10-11T16:59:17Z</dcterms:created>
  <dcterms:modified xsi:type="dcterms:W3CDTF">2021-10-11T16:59:17Z</dcterms:modified>
</cp:coreProperties>
</file>