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Society and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humans    </w:t>
      </w:r>
      <w:r>
        <w:t xml:space="preserve">   protected    </w:t>
      </w:r>
      <w:r>
        <w:t xml:space="preserve">   nurture    </w:t>
      </w:r>
      <w:r>
        <w:t xml:space="preserve">   growing    </w:t>
      </w:r>
      <w:r>
        <w:t xml:space="preserve">   young    </w:t>
      </w:r>
      <w:r>
        <w:t xml:space="preserve">   life    </w:t>
      </w:r>
      <w:r>
        <w:t xml:space="preserve">   inspiring    </w:t>
      </w:r>
      <w:r>
        <w:t xml:space="preserve">   improving    </w:t>
      </w:r>
      <w:r>
        <w:t xml:space="preserve">   mental health    </w:t>
      </w:r>
      <w:r>
        <w:t xml:space="preserve">   students    </w:t>
      </w:r>
      <w:r>
        <w:t xml:space="preserve">   generations    </w:t>
      </w:r>
      <w:r>
        <w:t xml:space="preserve">   childhood    </w:t>
      </w:r>
      <w:r>
        <w:t xml:space="preserve">   Society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Society and Children</dc:title>
  <dcterms:created xsi:type="dcterms:W3CDTF">2021-10-11T16:59:02Z</dcterms:created>
  <dcterms:modified xsi:type="dcterms:W3CDTF">2021-10-11T16:59:02Z</dcterms:modified>
</cp:coreProperties>
</file>