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Sociology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number of males per 100 females in the population. (2 words)</w:t>
            </w:r>
          </w:p>
          <w:p>
            <w:pPr>
              <w:keepLines/>
              <w:pStyle w:val="CluesTiny"/>
            </w:pPr>
            <w:r>
              <w:rPr>
                <w:b w:val="true"/>
                <w:bCs w:val="true"/>
              </w:rPr>
              <w:t xml:space="preserve">4. </w:t>
            </w:r>
            <w:r>
              <w:t xml:space="preserve">largest number of individuals of a population that a environment can support (2 words)</w:t>
            </w:r>
          </w:p>
          <w:p>
            <w:pPr>
              <w:keepLines/>
              <w:pStyle w:val="CluesTiny"/>
            </w:pPr>
            <w:r>
              <w:rPr>
                <w:b w:val="true"/>
                <w:bCs w:val="true"/>
              </w:rPr>
              <w:t xml:space="preserve">6. </w:t>
            </w:r>
            <w:r>
              <w:t xml:space="preserve">a person who has been forced to leave their country in order to escape war, persecution, or natural disaster</w:t>
            </w:r>
          </w:p>
          <w:p>
            <w:pPr>
              <w:keepLines/>
              <w:pStyle w:val="CluesTiny"/>
            </w:pPr>
            <w:r>
              <w:rPr>
                <w:b w:val="true"/>
                <w:bCs w:val="true"/>
              </w:rPr>
              <w:t xml:space="preserve">9. </w:t>
            </w:r>
            <w:r>
              <w:t xml:space="preserve">closely related people of several generations (2 words)</w:t>
            </w:r>
          </w:p>
          <w:p>
            <w:pPr>
              <w:keepLines/>
              <w:pStyle w:val="CluesTiny"/>
            </w:pPr>
            <w:r>
              <w:rPr>
                <w:b w:val="true"/>
                <w:bCs w:val="true"/>
              </w:rPr>
              <w:t xml:space="preserve">11. </w:t>
            </w:r>
            <w:r>
              <w:t xml:space="preserve">someone who has migrated to another country in the hope of being recognized as a refugee (2 words)</w:t>
            </w:r>
          </w:p>
          <w:p>
            <w:pPr>
              <w:keepLines/>
              <w:pStyle w:val="CluesTiny"/>
            </w:pPr>
            <w:r>
              <w:rPr>
                <w:b w:val="true"/>
                <w:bCs w:val="true"/>
              </w:rPr>
              <w:t xml:space="preserve">16. </w:t>
            </w:r>
            <w:r>
              <w:t xml:space="preserve">communities that arise farther out than the suburbs and are typically populated by residents of high socioeconomic status</w:t>
            </w:r>
          </w:p>
          <w:p>
            <w:pPr>
              <w:keepLines/>
              <w:pStyle w:val="CluesTiny"/>
            </w:pPr>
            <w:r>
              <w:rPr>
                <w:b w:val="true"/>
                <w:bCs w:val="true"/>
              </w:rPr>
              <w:t xml:space="preserve">17. </w:t>
            </w:r>
            <w:r>
              <w:t xml:space="preserve">refers to the idea that, while people may be aware of the necessity of some unpleasant realities, such as prisons, landfills, or chemical plants, they insist theses place be located away from where they live</w:t>
            </w:r>
          </w:p>
          <w:p>
            <w:pPr>
              <w:keepLines/>
              <w:pStyle w:val="CluesTiny"/>
            </w:pPr>
            <w:r>
              <w:rPr>
                <w:b w:val="true"/>
                <w:bCs w:val="true"/>
              </w:rPr>
              <w:t xml:space="preserve">18. </w:t>
            </w:r>
            <w:r>
              <w:t xml:space="preserve"> release of harmful materials into the environment</w:t>
            </w:r>
          </w:p>
          <w:p>
            <w:pPr>
              <w:keepLines/>
              <w:pStyle w:val="CluesTiny"/>
            </w:pPr>
            <w:r>
              <w:rPr>
                <w:b w:val="true"/>
                <w:bCs w:val="true"/>
              </w:rPr>
              <w:t xml:space="preserve">19. </w:t>
            </w:r>
            <w:r>
              <w:t xml:space="preserve"> the pumping of water at high pressure to break apart rocks in order to release natural gas</w:t>
            </w:r>
          </w:p>
          <w:p>
            <w:pPr>
              <w:keepLines/>
              <w:pStyle w:val="CluesTiny"/>
            </w:pPr>
            <w:r>
              <w:rPr>
                <w:b w:val="true"/>
                <w:bCs w:val="true"/>
              </w:rPr>
              <w:t xml:space="preserve">20. </w:t>
            </w:r>
            <w:r>
              <w:t xml:space="preserve">the average number of children a woman of childbearing years would have in her lifetime, if she had children at the current rate for her country (2 words)</w:t>
            </w:r>
          </w:p>
          <w:p>
            <w:pPr>
              <w:keepLines/>
              <w:pStyle w:val="CluesTiny"/>
            </w:pPr>
            <w:r>
              <w:rPr>
                <w:b w:val="true"/>
                <w:bCs w:val="true"/>
              </w:rPr>
              <w:t xml:space="preserve">22. </w:t>
            </w:r>
            <w:r>
              <w:t xml:space="preserve">the scientific study of population characteristics.</w:t>
            </w:r>
          </w:p>
          <w:p>
            <w:pPr>
              <w:keepLines/>
              <w:pStyle w:val="CluesTiny"/>
            </w:pPr>
            <w:r>
              <w:rPr>
                <w:b w:val="true"/>
                <w:bCs w:val="true"/>
              </w:rPr>
              <w:t xml:space="preserve">23. </w:t>
            </w:r>
            <w:r>
              <w:t xml:space="preserve">number of deaths from a disease in relation to the population in a given time (2 words)</w:t>
            </w:r>
          </w:p>
          <w:p>
            <w:pPr>
              <w:keepLines/>
              <w:pStyle w:val="CluesTiny"/>
            </w:pPr>
            <w:r>
              <w:rPr>
                <w:b w:val="true"/>
                <w:bCs w:val="true"/>
              </w:rPr>
              <w:t xml:space="preserve">24. </w:t>
            </w:r>
            <w:r>
              <w:t xml:space="preserve"> a very large, heavily populated city or urban complex.</w:t>
            </w:r>
          </w:p>
          <w:p>
            <w:pPr>
              <w:keepLines/>
              <w:pStyle w:val="CluesTiny"/>
            </w:pPr>
            <w:r>
              <w:rPr>
                <w:b w:val="true"/>
                <w:bCs w:val="true"/>
              </w:rPr>
              <w:t xml:space="preserve">25. </w:t>
            </w:r>
            <w:r>
              <w:t xml:space="preserve">an increase in the percentage and in the number of people living in urban settlements.</w:t>
            </w:r>
          </w:p>
          <w:p>
            <w:pPr>
              <w:keepLines/>
              <w:pStyle w:val="CluesTiny"/>
            </w:pPr>
            <w:r>
              <w:rPr>
                <w:b w:val="true"/>
                <w:bCs w:val="true"/>
              </w:rPr>
              <w:t xml:space="preserve">26. </w:t>
            </w:r>
            <w:r>
              <w:t xml:space="preserve">patterns of development that expose poor people, especially minorities, to environmental hazards (2 words)</w:t>
            </w:r>
          </w:p>
        </w:tc>
        <w:tc>
          <w:p>
            <w:pPr>
              <w:pStyle w:val="CluesTiny"/>
            </w:pPr>
            <w:r>
              <w:rPr>
                <w:b w:val="true"/>
                <w:bCs w:val="true"/>
              </w:rPr>
              <w:t xml:space="preserve">Down</w:t>
            </w:r>
          </w:p>
          <w:p>
            <w:pPr>
              <w:keepLines/>
              <w:pStyle w:val="CluesTiny"/>
            </w:pPr>
            <w:r>
              <w:rPr>
                <w:b w:val="true"/>
                <w:bCs w:val="true"/>
              </w:rPr>
              <w:t xml:space="preserve">1. </w:t>
            </w:r>
            <w:r>
              <w:t xml:space="preserve">a large city; the chief city of an area</w:t>
            </w:r>
          </w:p>
          <w:p>
            <w:pPr>
              <w:keepLines/>
              <w:pStyle w:val="CluesTiny"/>
            </w:pPr>
            <w:r>
              <w:rPr>
                <w:b w:val="true"/>
                <w:bCs w:val="true"/>
              </w:rPr>
              <w:t xml:space="preserve">3. </w:t>
            </w:r>
            <w:r>
              <w:t xml:space="preserve">someone who has been forced to migrate for similar political reasons as a refugee but has not migrated across an international border (3 words)</w:t>
            </w:r>
          </w:p>
          <w:p>
            <w:pPr>
              <w:keepLines/>
              <w:pStyle w:val="CluesTiny"/>
            </w:pPr>
            <w:r>
              <w:rPr>
                <w:b w:val="true"/>
                <w:bCs w:val="true"/>
              </w:rPr>
              <w:t xml:space="preserve">5. </w:t>
            </w:r>
            <w:r>
              <w:t xml:space="preserve">the collective of nongovernmental organizations engaged in activism related to the issues of climate change (3 words)</w:t>
            </w:r>
          </w:p>
          <w:p>
            <w:pPr>
              <w:keepLines/>
              <w:pStyle w:val="CluesTiny"/>
            </w:pPr>
            <w:r>
              <w:rPr>
                <w:b w:val="true"/>
                <w:bCs w:val="true"/>
              </w:rPr>
              <w:t xml:space="preserve">7. </w:t>
            </w:r>
            <w:r>
              <w:t xml:space="preserve"> the study of the interaction between society and the natural environment, including the social causes and consequences of environmental problems (2 words)</w:t>
            </w:r>
          </w:p>
          <w:p>
            <w:pPr>
              <w:keepLines/>
              <w:pStyle w:val="CluesTiny"/>
            </w:pPr>
            <w:r>
              <w:rPr>
                <w:b w:val="true"/>
                <w:bCs w:val="true"/>
              </w:rPr>
              <w:t xml:space="preserve">8. </w:t>
            </w:r>
            <w:r>
              <w:t xml:space="preserve">a process of converting an urban neighborhood from a predominantly low-income renter-occupied area to a predominantly middle-class owner-occupied area.</w:t>
            </w:r>
          </w:p>
          <w:p>
            <w:pPr>
              <w:keepLines/>
              <w:pStyle w:val="CluesTiny"/>
            </w:pPr>
            <w:r>
              <w:rPr>
                <w:b w:val="true"/>
                <w:bCs w:val="true"/>
              </w:rPr>
              <w:t xml:space="preserve">10. </w:t>
            </w:r>
            <w:r>
              <w:t xml:space="preserve">working and middle-class white people move away from racial-minority suburbs or inner-city neighborhoods to white suburbs and exurbs (2 words)</w:t>
            </w:r>
          </w:p>
          <w:p>
            <w:pPr>
              <w:keepLines/>
              <w:pStyle w:val="CluesTiny"/>
            </w:pPr>
            <w:r>
              <w:rPr>
                <w:b w:val="true"/>
                <w:bCs w:val="true"/>
              </w:rPr>
              <w:t xml:space="preserve">12. </w:t>
            </w:r>
            <w:r>
              <w:t xml:space="preserve">Residential areas surrounding a city. Shops and businesses moved to suburbia as well as people.</w:t>
            </w:r>
          </w:p>
          <w:p>
            <w:pPr>
              <w:keepLines/>
              <w:pStyle w:val="CluesTiny"/>
            </w:pPr>
            <w:r>
              <w:rPr>
                <w:b w:val="true"/>
                <w:bCs w:val="true"/>
              </w:rPr>
              <w:t xml:space="preserve">13. </w:t>
            </w:r>
            <w:r>
              <w:t xml:space="preserve">change in the statistical properties of the climate system when considered over periods of decades (2 words)</w:t>
            </w:r>
          </w:p>
          <w:p>
            <w:pPr>
              <w:keepLines/>
              <w:pStyle w:val="CluesTiny"/>
            </w:pPr>
            <w:r>
              <w:rPr>
                <w:b w:val="true"/>
                <w:bCs w:val="true"/>
              </w:rPr>
              <w:t xml:space="preserve">14. </w:t>
            </w:r>
            <w:r>
              <w:t xml:space="preserve">the area of study concerned with the interrelationships between people and their environment. (2 words)</w:t>
            </w:r>
          </w:p>
          <w:p>
            <w:pPr>
              <w:keepLines/>
              <w:pStyle w:val="CluesTiny"/>
            </w:pPr>
            <w:r>
              <w:rPr>
                <w:b w:val="true"/>
                <w:bCs w:val="true"/>
              </w:rPr>
              <w:t xml:space="preserve">15. </w:t>
            </w:r>
            <w:r>
              <w:t xml:space="preserve">a couple and their dependent children, regarded as a basic social unit. (2 words)</w:t>
            </w:r>
          </w:p>
          <w:p>
            <w:pPr>
              <w:keepLines/>
              <w:pStyle w:val="CluesTiny"/>
            </w:pPr>
            <w:r>
              <w:rPr>
                <w:b w:val="true"/>
                <w:bCs w:val="true"/>
              </w:rPr>
              <w:t xml:space="preserve">21. </w:t>
            </w:r>
            <w:r>
              <w:t xml:space="preserve">discarded electronic equipment such as computers, cell phones, television sets, etc.</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Vocabulary</dc:title>
  <dcterms:created xsi:type="dcterms:W3CDTF">2021-10-11T16:59:36Z</dcterms:created>
  <dcterms:modified xsi:type="dcterms:W3CDTF">2021-10-11T16:59:36Z</dcterms:modified>
</cp:coreProperties>
</file>