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Software editing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structure allows us to transform a program. ... A programming language is a collection of programs. This is a rather broad definition that is designed to cover proper programming languages (with an operational interpretation), but also data formats and domain-specific languages.</w:t>
            </w:r>
          </w:p>
          <w:p>
            <w:pPr>
              <w:keepLines/>
              <w:pStyle w:val="CluesTiny"/>
            </w:pPr>
            <w:r>
              <w:rPr>
                <w:b w:val="true"/>
                <w:bCs w:val="true"/>
              </w:rPr>
              <w:t xml:space="preserve">6. </w:t>
            </w:r>
            <w:r>
              <w:t xml:space="preserve">- The image canvas is the work area of the image and defines the image dimensions — for example, 200 × 300 pixels. If you need more space to add elements to an image, you can increase the canvas size, or you can resize the canvas to make it smaller. ... The values show the amount of canvas added or subtracted from each edge.</w:t>
            </w:r>
          </w:p>
          <w:p>
            <w:pPr>
              <w:keepLines/>
              <w:pStyle w:val="CluesTiny"/>
            </w:pPr>
            <w:r>
              <w:rPr>
                <w:b w:val="true"/>
                <w:bCs w:val="true"/>
              </w:rPr>
              <w:t xml:space="preserve">9. </w:t>
            </w:r>
            <w:r>
              <w:t xml:space="preserve">By default, the Auto option and the Auto Tone command clip the white and black pixels by 0.1%—that is, it ignores the first 0.1% of either extreme when identifying the lightest and darkest pixels in the image. The default settings for the Auto option can be changed in the Auto Color Correction Options dialog box.</w:t>
            </w:r>
          </w:p>
          <w:p>
            <w:pPr>
              <w:keepLines/>
              <w:pStyle w:val="CluesTiny"/>
            </w:pPr>
            <w:r>
              <w:rPr>
                <w:b w:val="true"/>
                <w:bCs w:val="true"/>
              </w:rPr>
              <w:t xml:space="preserve">11. </w:t>
            </w:r>
            <w:r>
              <w:t xml:space="preserve">In computer graphics software, specifically Adobe Photoshop, the Clone Stamp tool selects and samples an area of your picture and then uses these pixels to paint over any marks. The Clone Stamp tool acts like a brush so you can change the size, allowing cloning from just one pixel wide to hundreds.</w:t>
            </w:r>
          </w:p>
        </w:tc>
        <w:tc>
          <w:p>
            <w:pPr>
              <w:pStyle w:val="CluesTiny"/>
            </w:pPr>
            <w:r>
              <w:rPr>
                <w:b w:val="true"/>
                <w:bCs w:val="true"/>
              </w:rPr>
              <w:t xml:space="preserve">Down</w:t>
            </w:r>
          </w:p>
          <w:p>
            <w:pPr>
              <w:keepLines/>
              <w:pStyle w:val="CluesTiny"/>
            </w:pPr>
            <w:r>
              <w:rPr>
                <w:b w:val="true"/>
                <w:bCs w:val="true"/>
              </w:rPr>
              <w:t xml:space="preserve">1. </w:t>
            </w:r>
            <w:r>
              <w:t xml:space="preserve">A curve</w:t>
            </w:r>
          </w:p>
          <w:p>
            <w:pPr>
              <w:keepLines/>
              <w:pStyle w:val="CluesTiny"/>
            </w:pPr>
            <w:r>
              <w:rPr>
                <w:b w:val="true"/>
                <w:bCs w:val="true"/>
              </w:rPr>
              <w:t xml:space="preserve">3. </w:t>
            </w:r>
            <w:r>
              <w:t xml:space="preserve">Software that allows images to be edited and also converted to different graphics formats. ... Common functions are manually cropping and resizing the image and using "filters" to adjust brightness, contrast and colors. Myriad filters are available for special effects (see image filter).</w:t>
            </w:r>
          </w:p>
          <w:p>
            <w:pPr>
              <w:keepLines/>
              <w:pStyle w:val="CluesTiny"/>
            </w:pPr>
            <w:r>
              <w:rPr>
                <w:b w:val="true"/>
                <w:bCs w:val="true"/>
              </w:rPr>
              <w:t xml:space="preserve">4. </w:t>
            </w:r>
            <w:r>
              <w:t xml:space="preserve">An image editing tool that enables you to select an irregular object by dragging the mouse around it (while the mouse button is held down) and letting go.</w:t>
            </w:r>
          </w:p>
          <w:p>
            <w:pPr>
              <w:keepLines/>
              <w:pStyle w:val="CluesTiny"/>
            </w:pPr>
            <w:r>
              <w:rPr>
                <w:b w:val="true"/>
                <w:bCs w:val="true"/>
              </w:rPr>
              <w:t xml:space="preserve">5. </w:t>
            </w:r>
            <w:r>
              <w:t xml:space="preserve">As I mentioned, Photoshop's Magic Wand selects pixels based on tone and color. When we click on an area in the image with the tool, Photoshop looks at the tone and color of the area we clicked on and selects pixels that share the same color and brightness values.</w:t>
            </w:r>
          </w:p>
          <w:p>
            <w:pPr>
              <w:keepLines/>
              <w:pStyle w:val="CluesTiny"/>
            </w:pPr>
            <w:r>
              <w:rPr>
                <w:b w:val="true"/>
                <w:bCs w:val="true"/>
              </w:rPr>
              <w:t xml:space="preserve">7. </w:t>
            </w:r>
            <w:r>
              <w:t xml:space="preserve">Cropping is an easy yet important step to consider when editing photos. Every image editing program has a crop tool that lets you trim, or eliminate, the edges of an image.</w:t>
            </w:r>
          </w:p>
          <w:p>
            <w:pPr>
              <w:keepLines/>
              <w:pStyle w:val="CluesTiny"/>
            </w:pPr>
            <w:r>
              <w:rPr>
                <w:b w:val="true"/>
                <w:bCs w:val="true"/>
              </w:rPr>
              <w:t xml:space="preserve">8. </w:t>
            </w:r>
            <w:r>
              <w:t xml:space="preserve"> - A level editor (also known as a map, campaign or scenario editor) is software used to design levels, maps, campaigns, etc. and virtual worlds for a video game. An individual involved with the creation of game levels is a level designer or mapper.</w:t>
            </w:r>
          </w:p>
          <w:p>
            <w:pPr>
              <w:keepLines/>
              <w:pStyle w:val="CluesTiny"/>
            </w:pPr>
            <w:r>
              <w:rPr>
                <w:b w:val="true"/>
                <w:bCs w:val="true"/>
              </w:rPr>
              <w:t xml:space="preserve">10. </w:t>
            </w:r>
            <w:r>
              <w:t xml:space="preserve"> image editor. Software that allows images to be edited and also converted to different graphics formats. Image editors typically deal with only bitmapped images such as GIFs, JPEGs and BMPs; however, some editors support both bitmaps and illustrations (see vector graphics).</w:t>
            </w:r>
          </w:p>
        </w:tc>
      </w:tr>
    </w:tbl>
    <w:p>
      <w:pPr>
        <w:pStyle w:val="WordBankMedium"/>
      </w:pPr>
      <w:r>
        <w:t xml:space="preserve">   Levels    </w:t>
      </w:r>
      <w:r>
        <w:t xml:space="preserve">   Curves    </w:t>
      </w:r>
      <w:r>
        <w:t xml:space="preserve">   Brightness    </w:t>
      </w:r>
      <w:r>
        <w:t xml:space="preserve">   Auto color correction    </w:t>
      </w:r>
      <w:r>
        <w:t xml:space="preserve">   Clone stamp    </w:t>
      </w:r>
      <w:r>
        <w:t xml:space="preserve">   Lasso    </w:t>
      </w:r>
      <w:r>
        <w:t xml:space="preserve">   Magic wand    </w:t>
      </w:r>
      <w:r>
        <w:t xml:space="preserve">   Crop    </w:t>
      </w:r>
      <w:r>
        <w:t xml:space="preserve">   Image     </w:t>
      </w:r>
      <w:r>
        <w:t xml:space="preserve">   Canvas size    </w:t>
      </w:r>
      <w:r>
        <w:t xml:space="preserve">   Transform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editing</dc:title>
  <dcterms:created xsi:type="dcterms:W3CDTF">2021-10-11T17:00:19Z</dcterms:created>
  <dcterms:modified xsi:type="dcterms:W3CDTF">2021-10-11T17:00:19Z</dcterms:modified>
</cp:coreProperties>
</file>