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exajoule    </w:t>
      </w:r>
      <w:r>
        <w:t xml:space="preserve">   solarbatteries    </w:t>
      </w:r>
      <w:r>
        <w:t xml:space="preserve">   lowmaintenance    </w:t>
      </w:r>
      <w:r>
        <w:t xml:space="preserve">   versatile    </w:t>
      </w:r>
      <w:r>
        <w:t xml:space="preserve">   renewable    </w:t>
      </w:r>
      <w:r>
        <w:t xml:space="preserve">   abundant    </w:t>
      </w:r>
      <w:r>
        <w:t xml:space="preserve">   sunlight    </w:t>
      </w:r>
      <w:r>
        <w:t xml:space="preserve">   powergrid    </w:t>
      </w:r>
      <w:r>
        <w:t xml:space="preserve">   photovoltaiccells    </w:t>
      </w:r>
      <w:r>
        <w:t xml:space="preserve">   ambeintlight    </w:t>
      </w:r>
      <w:r>
        <w:t xml:space="preserve">   carbondioxide    </w:t>
      </w:r>
      <w:r>
        <w:t xml:space="preserve">   airpollutants    </w:t>
      </w:r>
      <w:r>
        <w:t xml:space="preserve">   hydroelectric    </w:t>
      </w:r>
      <w:r>
        <w:t xml:space="preserve">   biomass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Energy</dc:title>
  <dcterms:created xsi:type="dcterms:W3CDTF">2021-10-11T16:59:41Z</dcterms:created>
  <dcterms:modified xsi:type="dcterms:W3CDTF">2021-10-11T16:59:41Z</dcterms:modified>
</cp:coreProperties>
</file>