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Solar Energy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panel designed to absorb the sun's rays as a source of energy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ability to do work  produce change, or move an object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we can never use up these fuels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heating the interior of a building or home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device usually made from silicon which converts some of the energy light  into electrical energy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element commonly used for semiconducters and in electric components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energy transferred as a result of a difference in temperature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technologies that focus on the energy on the sun onto one smaller area creating high temperatures that can produce energy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radiant sun which can be converted into other forms of energy such as thermal energy or electricity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energy from the nuclei of atoms called "nuclear energy," is realeased from fusion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solar water or space heating system that moves heated air or water using pumps or fans</w:t>
            </w:r>
          </w:p>
        </w:tc>
      </w:tr>
    </w:tbl>
    <w:p>
      <w:pPr>
        <w:pStyle w:val="WordBankLarge"/>
      </w:pPr>
      <w:r>
        <w:t xml:space="preserve">   fusion    </w:t>
      </w:r>
      <w:r>
        <w:t xml:space="preserve">   energy    </w:t>
      </w:r>
      <w:r>
        <w:t xml:space="preserve">   concentrated solar power     </w:t>
      </w:r>
      <w:r>
        <w:t xml:space="preserve">   active solar home     </w:t>
      </w:r>
      <w:r>
        <w:t xml:space="preserve">   Photovoltaic Cells    </w:t>
      </w:r>
      <w:r>
        <w:t xml:space="preserve">   space heating     </w:t>
      </w:r>
      <w:r>
        <w:t xml:space="preserve">   silicon    </w:t>
      </w:r>
      <w:r>
        <w:t xml:space="preserve">   solar energy    </w:t>
      </w:r>
      <w:r>
        <w:t xml:space="preserve">   heat circulation     </w:t>
      </w:r>
      <w:r>
        <w:t xml:space="preserve">   renewable     </w:t>
      </w:r>
      <w:r>
        <w:t xml:space="preserve">   solar panels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Solar Energy</dc:title>
  <dcterms:created xsi:type="dcterms:W3CDTF">2021-10-11T17:00:34Z</dcterms:created>
  <dcterms:modified xsi:type="dcterms:W3CDTF">2021-10-11T17:00:34Z</dcterms:modified>
</cp:coreProperties>
</file>