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conclusion    </w:t>
      </w:r>
      <w:r>
        <w:t xml:space="preserve">   procedure    </w:t>
      </w:r>
      <w:r>
        <w:t xml:space="preserve">   hypothesis    </w:t>
      </w:r>
      <w:r>
        <w:t xml:space="preserve">   materials    </w:t>
      </w:r>
      <w:r>
        <w:t xml:space="preserve">   objective    </w:t>
      </w:r>
      <w:r>
        <w:t xml:space="preserve">   observations    </w:t>
      </w:r>
      <w:r>
        <w:t xml:space="preserve">   scientific method    </w:t>
      </w:r>
      <w:r>
        <w:t xml:space="preserve">   experiment    </w:t>
      </w:r>
      <w:r>
        <w:t xml:space="preserve">   mixture    </w:t>
      </w:r>
      <w:r>
        <w:t xml:space="preserve">   acid    </w:t>
      </w:r>
      <w:r>
        <w:t xml:space="preserve">   base    </w:t>
      </w:r>
      <w:r>
        <w:t xml:space="preserve">   concentration    </w:t>
      </w:r>
      <w:r>
        <w:t xml:space="preserve">   distillation    </w:t>
      </w:r>
      <w:r>
        <w:t xml:space="preserve">   evaporation    </w:t>
      </w:r>
      <w:r>
        <w:t xml:space="preserve">   crystallization    </w:t>
      </w:r>
      <w:r>
        <w:t xml:space="preserve">   separated    </w:t>
      </w:r>
      <w:r>
        <w:t xml:space="preserve">   solid    </w:t>
      </w:r>
      <w:r>
        <w:t xml:space="preserve">   liquid    </w:t>
      </w:r>
      <w:r>
        <w:t xml:space="preserve">   gas    </w:t>
      </w:r>
      <w:r>
        <w:t xml:space="preserve">   solute    </w:t>
      </w:r>
      <w:r>
        <w:t xml:space="preserve">   solvent    </w:t>
      </w:r>
      <w:r>
        <w:t xml:space="preserve">   dissolve    </w:t>
      </w:r>
      <w:r>
        <w:t xml:space="preserve">   solutions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</dc:title>
  <dcterms:created xsi:type="dcterms:W3CDTF">2021-10-11T17:01:06Z</dcterms:created>
  <dcterms:modified xsi:type="dcterms:W3CDTF">2021-10-11T17:01:06Z</dcterms:modified>
</cp:coreProperties>
</file>