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homogeneous mixture of two or more substances uniformly dispersed throughout a single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dissolves in water and can conduct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Dissolving medium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that contains the maximum amount of dissolved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substance required to form a saturated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Liquids not soluble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liquids that dissolve freely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contains less solute then a saturated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that contains more dissolved solute that a saturated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dissolves in water and does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being dissolved in a solution </w:t>
            </w:r>
          </w:p>
        </w:tc>
      </w:tr>
    </w:tbl>
    <w:p>
      <w:pPr>
        <w:pStyle w:val="WordBankLarge"/>
      </w:pPr>
      <w:r>
        <w:t xml:space="preserve">   Soluble     </w:t>
      </w:r>
      <w:r>
        <w:t xml:space="preserve">   Solution     </w:t>
      </w:r>
      <w:r>
        <w:t xml:space="preserve">   Solvent    </w:t>
      </w:r>
      <w:r>
        <w:t xml:space="preserve">   Solute    </w:t>
      </w:r>
      <w:r>
        <w:t xml:space="preserve">   Electrolyte    </w:t>
      </w:r>
      <w:r>
        <w:t xml:space="preserve">   Nonelectrolyte     </w:t>
      </w:r>
      <w:r>
        <w:t xml:space="preserve">   Saturated Solution     </w:t>
      </w:r>
      <w:r>
        <w:t xml:space="preserve">   unsaturated solution     </w:t>
      </w:r>
      <w:r>
        <w:t xml:space="preserve">   supersaturated solution     </w:t>
      </w:r>
      <w:r>
        <w:t xml:space="preserve">   Solubility     </w:t>
      </w:r>
      <w:r>
        <w:t xml:space="preserve">   immiscible    </w:t>
      </w:r>
      <w:r>
        <w:t xml:space="preserve">   miscible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Vocabulary</dc:title>
  <dcterms:created xsi:type="dcterms:W3CDTF">2021-10-11T17:02:22Z</dcterms:created>
  <dcterms:modified xsi:type="dcterms:W3CDTF">2021-10-11T17:02:22Z</dcterms:modified>
</cp:coreProperties>
</file>