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Sonia Delaunay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Petryal    </w:t>
      </w:r>
      <w:r>
        <w:t xml:space="preserve">   Monocrom    </w:t>
      </w:r>
      <w:r>
        <w:t xml:space="preserve">   Gwyn    </w:t>
      </w:r>
      <w:r>
        <w:t xml:space="preserve">   Du    </w:t>
      </w:r>
      <w:r>
        <w:t xml:space="preserve">   Olwyn Liw    </w:t>
      </w:r>
      <w:r>
        <w:t xml:space="preserve">   Fertigol    </w:t>
      </w:r>
      <w:r>
        <w:t xml:space="preserve">   Llorweddol    </w:t>
      </w:r>
      <w:r>
        <w:t xml:space="preserve">   Siapiau    </w:t>
      </w:r>
      <w:r>
        <w:t xml:space="preserve">   Delaunay    </w:t>
      </w:r>
      <w:r>
        <w:t xml:space="preserve">   Sonia    </w:t>
      </w:r>
      <w:r>
        <w:t xml:space="preserve">   Llinell Syth    </w:t>
      </w:r>
      <w:r>
        <w:t xml:space="preserve">   Llinell lletraws    </w:t>
      </w:r>
      <w:r>
        <w:t xml:space="preserve">   Llinellau    </w:t>
      </w:r>
      <w:r>
        <w:t xml:space="preserve">   Triongl    </w:t>
      </w:r>
      <w:r>
        <w:t xml:space="preserve">   Sgwar    </w:t>
      </w:r>
      <w:r>
        <w:t xml:space="preserve">   Gorgyffwrdd    </w:t>
      </w:r>
      <w:r>
        <w:t xml:space="preserve">   Cylch    </w:t>
      </w:r>
      <w:r>
        <w:t xml:space="preserve">   Lliwgar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Sonia Delaunay</dc:title>
  <dcterms:created xsi:type="dcterms:W3CDTF">2021-10-11T17:03:04Z</dcterms:created>
  <dcterms:modified xsi:type="dcterms:W3CDTF">2021-10-11T17:03:04Z</dcterms:modified>
</cp:coreProperties>
</file>