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Sonnet: England in 1819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SONNET    </w:t>
      </w:r>
      <w:r>
        <w:t xml:space="preserve">   SIMILE    </w:t>
      </w:r>
      <w:r>
        <w:t xml:space="preserve">   SHELLEY    </w:t>
      </w:r>
      <w:r>
        <w:t xml:space="preserve">   SANGUINE    </w:t>
      </w:r>
      <w:r>
        <w:t xml:space="preserve">   ROMANTICISM    </w:t>
      </w:r>
      <w:r>
        <w:t xml:space="preserve">   RHYME    </w:t>
      </w:r>
      <w:r>
        <w:t xml:space="preserve">   PERSONIFICATION    </w:t>
      </w:r>
      <w:r>
        <w:t xml:space="preserve">   PERCY    </w:t>
      </w:r>
      <w:r>
        <w:t xml:space="preserve">   METAPHOR    </w:t>
      </w:r>
      <w:r>
        <w:t xml:space="preserve">   LYRIC    </w:t>
      </w:r>
      <w:r>
        <w:t xml:space="preserve">   LIBERTY    </w:t>
      </w:r>
      <w:r>
        <w:t xml:space="preserve">   LIBERTICIDE    </w:t>
      </w:r>
      <w:r>
        <w:t xml:space="preserve">   LEECHES    </w:t>
      </w:r>
      <w:r>
        <w:t xml:space="preserve">   KING    </w:t>
      </w:r>
      <w:r>
        <w:t xml:space="preserve">   HYPERBOLE    </w:t>
      </w:r>
      <w:r>
        <w:t xml:space="preserve">   GRAVES    </w:t>
      </w:r>
      <w:r>
        <w:t xml:space="preserve">   ENGLAND    </w:t>
      </w:r>
      <w:r>
        <w:t xml:space="preserve">   DYING    </w:t>
      </w:r>
      <w:r>
        <w:t xml:space="preserve">   DREGS    </w:t>
      </w:r>
      <w:r>
        <w:t xml:space="preserve">   DESPISED    </w:t>
      </w:r>
      <w:r>
        <w:t xml:space="preserve">   CONCEIT    </w:t>
      </w:r>
      <w:r>
        <w:t xml:space="preserve">   BYSSHE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Sonnet: England in 1819</dc:title>
  <dcterms:created xsi:type="dcterms:W3CDTF">2021-10-11T17:03:18Z</dcterms:created>
  <dcterms:modified xsi:type="dcterms:W3CDTF">2021-10-11T17:03:18Z</dcterms:modified>
</cp:coreProperties>
</file>