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Soorte Boedery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beeste    </w:t>
      </w:r>
      <w:r>
        <w:t xml:space="preserve">   skape    </w:t>
      </w:r>
      <w:r>
        <w:t xml:space="preserve">   gesaaides    </w:t>
      </w:r>
      <w:r>
        <w:t xml:space="preserve">   bewerkbare    </w:t>
      </w:r>
      <w:r>
        <w:t xml:space="preserve">   ploegbare    </w:t>
      </w:r>
      <w:r>
        <w:t xml:space="preserve">   plante    </w:t>
      </w:r>
      <w:r>
        <w:t xml:space="preserve">   stapelvoedsel    </w:t>
      </w:r>
      <w:r>
        <w:t xml:space="preserve">   veeboedery    </w:t>
      </w:r>
      <w:r>
        <w:t xml:space="preserve">   saaiboedery    </w:t>
      </w:r>
      <w:r>
        <w:t xml:space="preserve">   gesond    </w:t>
      </w:r>
      <w:r>
        <w:t xml:space="preserve">   bestee    </w:t>
      </w:r>
      <w:r>
        <w:t xml:space="preserve">   kweek    </w:t>
      </w:r>
      <w:r>
        <w:t xml:space="preserve">   verkoop    </w:t>
      </w:r>
      <w:r>
        <w:t xml:space="preserve">   landbouprodukte    </w:t>
      </w:r>
      <w:r>
        <w:t xml:space="preserve">   groete    </w:t>
      </w:r>
      <w:r>
        <w:t xml:space="preserve">   koring    </w:t>
      </w:r>
      <w:r>
        <w:t xml:space="preserve">   plase    </w:t>
      </w:r>
      <w:r>
        <w:t xml:space="preserve">   stad    </w:t>
      </w:r>
      <w:r>
        <w:t xml:space="preserve">   bestaansboere    </w:t>
      </w:r>
      <w:r>
        <w:t xml:space="preserve">   boedery    </w:t>
      </w:r>
      <w:r>
        <w:t xml:space="preserve">   kommersiele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Soorte Boedery</dc:title>
  <dcterms:created xsi:type="dcterms:W3CDTF">2021-10-11T17:03:41Z</dcterms:created>
  <dcterms:modified xsi:type="dcterms:W3CDTF">2021-10-11T17:03:41Z</dcterms:modified>
</cp:coreProperties>
</file>