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Nonpolar    </w:t>
      </w:r>
      <w:r>
        <w:t xml:space="preserve">   Polar    </w:t>
      </w:r>
      <w:r>
        <w:t xml:space="preserve">   Immiscible    </w:t>
      </w:r>
      <w:r>
        <w:t xml:space="preserve">   Miscible    </w:t>
      </w:r>
      <w:r>
        <w:t xml:space="preserve">   Insoluble    </w:t>
      </w:r>
      <w:r>
        <w:t xml:space="preserve">   Soluble    </w:t>
      </w:r>
      <w:r>
        <w:t xml:space="preserve">   Solvent    </w:t>
      </w:r>
      <w:r>
        <w:t xml:space="preserve">   Solute    </w:t>
      </w:r>
      <w:r>
        <w:t xml:space="preserve">   Colloids    </w:t>
      </w:r>
      <w:r>
        <w:t xml:space="preserve">   Solutions    </w:t>
      </w:r>
      <w:r>
        <w:t xml:space="preserve">   Heterogeneous Mixture    </w:t>
      </w:r>
      <w:r>
        <w:t xml:space="preserve">   Homogenous Mixture    </w:t>
      </w:r>
      <w:r>
        <w:t xml:space="preserve">   Homogeneous    </w:t>
      </w:r>
      <w:r>
        <w:t xml:space="preserve">   Mixture    </w:t>
      </w:r>
      <w:r>
        <w:t xml:space="preserve">   Compound    </w:t>
      </w:r>
      <w:r>
        <w:t xml:space="preserve">   Elements    </w:t>
      </w:r>
      <w:r>
        <w:t xml:space="preserve">   Pure Substances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Soultions Crossword</dc:title>
  <dcterms:created xsi:type="dcterms:W3CDTF">2021-10-11T17:05:16Z</dcterms:created>
  <dcterms:modified xsi:type="dcterms:W3CDTF">2021-10-11T17:05:16Z</dcterms:modified>
</cp:coreProperties>
</file>