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Sphinx    </w:t>
      </w:r>
      <w:r>
        <w:t xml:space="preserve">   Philosophy    </w:t>
      </w:r>
      <w:r>
        <w:t xml:space="preserve">   Phenomenon    </w:t>
      </w:r>
      <w:r>
        <w:t xml:space="preserve">   pamphlet    </w:t>
      </w:r>
      <w:r>
        <w:t xml:space="preserve">   Influential    </w:t>
      </w:r>
      <w:r>
        <w:t xml:space="preserve">   Frivolous    </w:t>
      </w:r>
      <w:r>
        <w:t xml:space="preserve">   Frequency    </w:t>
      </w:r>
      <w:r>
        <w:t xml:space="preserve">   Foliage    </w:t>
      </w:r>
      <w:r>
        <w:t xml:space="preserve">   flexibility    </w:t>
      </w:r>
      <w:r>
        <w:t xml:space="preserve">   feminine    </w:t>
      </w:r>
      <w:r>
        <w:t xml:space="preserve">   Facsimile    </w:t>
      </w:r>
      <w:r>
        <w:t xml:space="preserve">   emphasis    </w:t>
      </w:r>
      <w:r>
        <w:t xml:space="preserve">   acidophilus    </w:t>
      </w:r>
      <w:r>
        <w:t xml:space="preserve">   affidavit    </w:t>
      </w:r>
      <w:r>
        <w:t xml:space="preserve">   afforestation    </w:t>
      </w:r>
      <w:r>
        <w:t xml:space="preserve">   Amphibious    </w:t>
      </w:r>
      <w:r>
        <w:t xml:space="preserve">   Buffeted    </w:t>
      </w:r>
      <w:r>
        <w:t xml:space="preserve">   Catastrophe    </w:t>
      </w:r>
      <w:r>
        <w:t xml:space="preserve">   Diaphragm    </w:t>
      </w:r>
      <w:r>
        <w:t xml:space="preserve">   Efficacy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</dc:title>
  <dcterms:created xsi:type="dcterms:W3CDTF">2021-10-11T17:06:06Z</dcterms:created>
  <dcterms:modified xsi:type="dcterms:W3CDTF">2021-10-11T17:06:06Z</dcterms:modified>
</cp:coreProperties>
</file>