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Yorkshire Section TCC Kids Weekend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PAW PATROL    </w:t>
      </w:r>
      <w:r>
        <w:t xml:space="preserve">   JAKE    </w:t>
      </w:r>
      <w:r>
        <w:t xml:space="preserve">   WALLY    </w:t>
      </w:r>
      <w:r>
        <w:t xml:space="preserve">   MAYOR HUMDINGER    </w:t>
      </w:r>
      <w:r>
        <w:t xml:space="preserve">   FARMER YUMI    </w:t>
      </w:r>
      <w:r>
        <w:t xml:space="preserve">   CAPTAIN TURBUT    </w:t>
      </w:r>
      <w:r>
        <w:t xml:space="preserve">   RYDER    </w:t>
      </w:r>
      <w:r>
        <w:t xml:space="preserve">   MIGHTY PUPS    </w:t>
      </w:r>
      <w:r>
        <w:t xml:space="preserve">   MARSHALL    </w:t>
      </w:r>
      <w:r>
        <w:t xml:space="preserve">   SKYE    </w:t>
      </w:r>
      <w:r>
        <w:t xml:space="preserve">   RUBBLE    </w:t>
      </w:r>
      <w:r>
        <w:t xml:space="preserve">   ROCKY    </w:t>
      </w:r>
      <w:r>
        <w:t xml:space="preserve">   CHASE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Yorkshire Section TCC Kids Weekend Crossword</dc:title>
  <dcterms:created xsi:type="dcterms:W3CDTF">2021-10-11T17:07:50Z</dcterms:created>
  <dcterms:modified xsi:type="dcterms:W3CDTF">2021-10-11T17:07:50Z</dcterms:modified>
</cp:coreProperties>
</file>