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Croatia    </w:t>
      </w:r>
      <w:r>
        <w:t xml:space="preserve">   Portugal    </w:t>
      </w:r>
      <w:r>
        <w:t xml:space="preserve">   Spain    </w:t>
      </w:r>
      <w:r>
        <w:t xml:space="preserve">   Bosnia    </w:t>
      </w:r>
      <w:r>
        <w:t xml:space="preserve">   Maceedonia    </w:t>
      </w:r>
      <w:r>
        <w:t xml:space="preserve">   Serbia    </w:t>
      </w:r>
      <w:r>
        <w:t xml:space="preserve">   Greece    </w:t>
      </w:r>
      <w:r>
        <w:t xml:space="preserve">   Montenegro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Europe</dc:title>
  <dcterms:created xsi:type="dcterms:W3CDTF">2021-10-11T17:06:33Z</dcterms:created>
  <dcterms:modified xsi:type="dcterms:W3CDTF">2021-10-11T17:06:33Z</dcterms:modified>
</cp:coreProperties>
</file>