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and Central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Yemen    </w:t>
      </w:r>
      <w:r>
        <w:t xml:space="preserve">   Uzbekistan    </w:t>
      </w:r>
      <w:r>
        <w:t xml:space="preserve">   United Arab Emirates    </w:t>
      </w:r>
      <w:r>
        <w:t xml:space="preserve">   Turkmenistan    </w:t>
      </w:r>
      <w:r>
        <w:t xml:space="preserve">   Tajikistan    </w:t>
      </w:r>
      <w:r>
        <w:t xml:space="preserve">   Syria    </w:t>
      </w:r>
      <w:r>
        <w:t xml:space="preserve">   Saudi Arabia    </w:t>
      </w:r>
      <w:r>
        <w:t xml:space="preserve">   Qatar    </w:t>
      </w:r>
      <w:r>
        <w:t xml:space="preserve">   Pakistan    </w:t>
      </w:r>
      <w:r>
        <w:t xml:space="preserve">   Oman    </w:t>
      </w:r>
      <w:r>
        <w:t xml:space="preserve">   Lebanon    </w:t>
      </w:r>
      <w:r>
        <w:t xml:space="preserve">   Kyrgyzstan    </w:t>
      </w:r>
      <w:r>
        <w:t xml:space="preserve">   Kuwait    </w:t>
      </w:r>
      <w:r>
        <w:t xml:space="preserve">   Kazakhstan    </w:t>
      </w:r>
      <w:r>
        <w:t xml:space="preserve">   Jordan    </w:t>
      </w:r>
      <w:r>
        <w:t xml:space="preserve">   Israel    </w:t>
      </w:r>
      <w:r>
        <w:t xml:space="preserve">   Iraq    </w:t>
      </w:r>
      <w:r>
        <w:t xml:space="preserve">   Iran    </w:t>
      </w:r>
      <w:r>
        <w:t xml:space="preserve">   Georgia    </w:t>
      </w:r>
      <w:r>
        <w:t xml:space="preserve">   Egypt    </w:t>
      </w:r>
      <w:r>
        <w:t xml:space="preserve">   Bahrain    </w:t>
      </w:r>
      <w:r>
        <w:t xml:space="preserve">   Azerbaijan    </w:t>
      </w:r>
      <w:r>
        <w:t xml:space="preserve">   Armenia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and Central Asia</dc:title>
  <dcterms:created xsi:type="dcterms:W3CDTF">2021-10-11T17:08:36Z</dcterms:created>
  <dcterms:modified xsi:type="dcterms:W3CDTF">2021-10-11T17:08:36Z</dcterms:modified>
</cp:coreProperties>
</file>