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get inside the my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It takes off at the airport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t’s no ... like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I go to the ... to get my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it’s long and sometimes people sell ice cream or tocos off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I have a mom and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water and sand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it’s bananas and strawberries and etc..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have a big ... on your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Birds do this when we run up to them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big and yellow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need to fill my tank up with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 go to the .. when I’m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are all a ... of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have to eat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It’s big and where I sleep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mom got a new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whistle for them to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walk my dad in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It’s big and pointy at the top </w:t>
            </w:r>
          </w:p>
        </w:tc>
      </w:tr>
    </w:tbl>
    <w:p>
      <w:pPr>
        <w:pStyle w:val="WordBankLarge"/>
      </w:pPr>
      <w:r>
        <w:t xml:space="preserve">   La casa     </w:t>
      </w:r>
      <w:r>
        <w:t xml:space="preserve">   Torre    </w:t>
      </w:r>
      <w:r>
        <w:t xml:space="preserve">   Volar    </w:t>
      </w:r>
      <w:r>
        <w:t xml:space="preserve">   Comida    </w:t>
      </w:r>
      <w:r>
        <w:t xml:space="preserve">   Taxi     </w:t>
      </w:r>
      <w:r>
        <w:t xml:space="preserve">   La sonris    </w:t>
      </w:r>
      <w:r>
        <w:t xml:space="preserve">   La enfermera    </w:t>
      </w:r>
      <w:r>
        <w:t xml:space="preserve">   Lugar    </w:t>
      </w:r>
      <w:r>
        <w:t xml:space="preserve">   Mi papa    </w:t>
      </w:r>
      <w:r>
        <w:t xml:space="preserve">   Carro    </w:t>
      </w:r>
      <w:r>
        <w:t xml:space="preserve">   El mercado     </w:t>
      </w:r>
      <w:r>
        <w:t xml:space="preserve">   Comunidad    </w:t>
      </w:r>
      <w:r>
        <w:t xml:space="preserve">   Vehicolo    </w:t>
      </w:r>
      <w:r>
        <w:t xml:space="preserve">   Camioneta    </w:t>
      </w:r>
      <w:r>
        <w:t xml:space="preserve">   El avion    </w:t>
      </w:r>
      <w:r>
        <w:t xml:space="preserve">   La fruta     </w:t>
      </w:r>
      <w:r>
        <w:t xml:space="preserve">   La playa    </w:t>
      </w:r>
      <w:r>
        <w:t xml:space="preserve">   La gasolina     </w:t>
      </w:r>
      <w:r>
        <w:t xml:space="preserve">   El auto bus     </w:t>
      </w:r>
      <w:r>
        <w:t xml:space="preserve">   Calle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2021-10-11T17:10:24Z</dcterms:created>
  <dcterms:modified xsi:type="dcterms:W3CDTF">2021-10-11T17:10:24Z</dcterms:modified>
</cp:coreProperties>
</file>