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Hola    </w:t>
      </w:r>
      <w:r>
        <w:t xml:space="preserve">   Los patines    </w:t>
      </w:r>
      <w:r>
        <w:t xml:space="preserve">   El correo urgente    </w:t>
      </w:r>
      <w:r>
        <w:t xml:space="preserve">   El sobre    </w:t>
      </w:r>
      <w:r>
        <w:t xml:space="preserve">   La tarjerta    </w:t>
      </w:r>
      <w:r>
        <w:t xml:space="preserve">   El sello    </w:t>
      </w:r>
      <w:r>
        <w:t xml:space="preserve">   Enviar    </w:t>
      </w:r>
      <w:r>
        <w:t xml:space="preserve">   El correo    </w:t>
      </w:r>
      <w:r>
        <w:t xml:space="preserve">   Echar una Carta    </w:t>
      </w:r>
      <w:r>
        <w:t xml:space="preserve">   La Carta    </w:t>
      </w:r>
      <w:r>
        <w:t xml:space="preserve">   El Buzon    </w:t>
      </w:r>
      <w:r>
        <w:t xml:space="preserve">   El Centro cultures    </w:t>
      </w:r>
      <w:r>
        <w:t xml:space="preserve">   El Centro de salud    </w:t>
      </w:r>
      <w:r>
        <w:t xml:space="preserve">   El ayuntamiento    </w:t>
      </w:r>
      <w:r>
        <w:t xml:space="preserve">   El Supermercado    </w:t>
      </w:r>
      <w:r>
        <w:t xml:space="preserve">   La Farmacia    </w:t>
      </w:r>
      <w:r>
        <w:t xml:space="preserve">   La estacion de servicio    </w:t>
      </w:r>
      <w:r>
        <w:t xml:space="preserve">   El Consultorio    </w:t>
      </w:r>
      <w:r>
        <w:t xml:space="preserve">   El Centro    </w:t>
      </w:r>
      <w:r>
        <w:t xml:space="preserve">   El banco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2021-10-11T17:11:23Z</dcterms:created>
  <dcterms:modified xsi:type="dcterms:W3CDTF">2021-10-11T17:11:23Z</dcterms:modified>
</cp:coreProperties>
</file>