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Spanish 1 Dia de los Muertos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type of flower is also known as flor de muerto, and is used in Day of the Dead altars and to decorate graves.</w:t>
            </w:r>
          </w:p>
          <w:p>
            <w:pPr>
              <w:keepLines/>
              <w:pStyle w:val="CluesTiny"/>
            </w:pPr>
            <w:r>
              <w:rPr>
                <w:b w:val="true"/>
                <w:bCs w:val="true"/>
              </w:rPr>
              <w:t xml:space="preserve">6. </w:t>
            </w:r>
            <w:r>
              <w:t xml:space="preserve">One of the foods that is most associated with Day of the Dead is a special type of bread called pan de muerto, which means "bread of the dead."</w:t>
            </w:r>
          </w:p>
          <w:p>
            <w:pPr>
              <w:keepLines/>
              <w:pStyle w:val="CluesTiny"/>
            </w:pPr>
            <w:r>
              <w:rPr>
                <w:b w:val="true"/>
                <w:bCs w:val="true"/>
              </w:rPr>
              <w:t xml:space="preserve">9. </w:t>
            </w:r>
            <w:r>
              <w:t xml:space="preserve">Means offering in Spanish, is used to refer to things placed on the altar for spirits.</w:t>
            </w:r>
          </w:p>
          <w:p>
            <w:pPr>
              <w:keepLines/>
              <w:pStyle w:val="CluesTiny"/>
            </w:pPr>
            <w:r>
              <w:rPr>
                <w:b w:val="true"/>
                <w:bCs w:val="true"/>
              </w:rPr>
              <w:t xml:space="preserve">10. </w:t>
            </w:r>
            <w:r>
              <w:t xml:space="preserve">Tiny sugar skulls placed on altars and often have the name of the deceased person inscribed on the forehead</w:t>
            </w:r>
          </w:p>
          <w:p>
            <w:pPr>
              <w:keepLines/>
              <w:pStyle w:val="CluesTiny"/>
            </w:pPr>
            <w:r>
              <w:rPr>
                <w:b w:val="true"/>
                <w:bCs w:val="true"/>
              </w:rPr>
              <w:t xml:space="preserve">12. </w:t>
            </w:r>
            <w:r>
              <w:t xml:space="preserve">Mexican/Spanish slang word for skeleton.</w:t>
            </w:r>
          </w:p>
          <w:p>
            <w:pPr>
              <w:keepLines/>
              <w:pStyle w:val="CluesTiny"/>
            </w:pPr>
            <w:r>
              <w:rPr>
                <w:b w:val="true"/>
                <w:bCs w:val="true"/>
              </w:rPr>
              <w:t xml:space="preserve">13. </w:t>
            </w:r>
            <w:r>
              <w:t xml:space="preserve">a character that was created by Jose Guadalupe Posada, female skeleton who is dressed in the style of upper-class women of the period.</w:t>
            </w:r>
          </w:p>
          <w:p>
            <w:pPr>
              <w:keepLines/>
              <w:pStyle w:val="CluesTiny"/>
            </w:pPr>
            <w:r>
              <w:rPr>
                <w:b w:val="true"/>
                <w:bCs w:val="true"/>
              </w:rPr>
              <w:t xml:space="preserve">14. </w:t>
            </w:r>
            <w:r>
              <w:t xml:space="preserve">Fieles Difuntos means "faithful departed" and the term refers to the Catholic celebration of All Souls.</w:t>
            </w:r>
          </w:p>
        </w:tc>
        <w:tc>
          <w:p>
            <w:pPr>
              <w:pStyle w:val="CluesTiny"/>
            </w:pPr>
            <w:r>
              <w:rPr>
                <w:b w:val="true"/>
                <w:bCs w:val="true"/>
              </w:rPr>
              <w:t xml:space="preserve">Down</w:t>
            </w:r>
          </w:p>
          <w:p>
            <w:pPr>
              <w:keepLines/>
              <w:pStyle w:val="CluesTiny"/>
            </w:pPr>
            <w:r>
              <w:rPr>
                <w:b w:val="true"/>
                <w:bCs w:val="true"/>
              </w:rPr>
              <w:t xml:space="preserve">1. </w:t>
            </w:r>
            <w:r>
              <w:t xml:space="preserve">decorative paper used in Mexico for decorations for all holidays and fiestas.</w:t>
            </w:r>
          </w:p>
          <w:p>
            <w:pPr>
              <w:keepLines/>
              <w:pStyle w:val="CluesTiny"/>
            </w:pPr>
            <w:r>
              <w:rPr>
                <w:b w:val="true"/>
                <w:bCs w:val="true"/>
              </w:rPr>
              <w:t xml:space="preserve">3. </w:t>
            </w:r>
            <w:r>
              <w:t xml:space="preserve">the place of the dead of the Aztecs, the lowest level of the underworld</w:t>
            </w:r>
          </w:p>
          <w:p>
            <w:pPr>
              <w:keepLines/>
              <w:pStyle w:val="CluesTiny"/>
            </w:pPr>
            <w:r>
              <w:rPr>
                <w:b w:val="true"/>
                <w:bCs w:val="true"/>
              </w:rPr>
              <w:t xml:space="preserve">4. </w:t>
            </w:r>
            <w:r>
              <w:t xml:space="preserve">a carnival-like celebration in which people dress up in costumes and dance.</w:t>
            </w:r>
          </w:p>
          <w:p>
            <w:pPr>
              <w:keepLines/>
              <w:pStyle w:val="CluesTiny"/>
            </w:pPr>
            <w:r>
              <w:rPr>
                <w:b w:val="true"/>
                <w:bCs w:val="true"/>
              </w:rPr>
              <w:t xml:space="preserve">5. </w:t>
            </w:r>
            <w:r>
              <w:t xml:space="preserve">Sculptures made of sand, or other things, that depict death playfully.</w:t>
            </w:r>
          </w:p>
          <w:p>
            <w:pPr>
              <w:keepLines/>
              <w:pStyle w:val="CluesTiny"/>
            </w:pPr>
            <w:r>
              <w:rPr>
                <w:b w:val="true"/>
                <w:bCs w:val="true"/>
              </w:rPr>
              <w:t xml:space="preserve">7. </w:t>
            </w:r>
            <w:r>
              <w:t xml:space="preserve">Little angels who are the spirits of little children that have died and are thought to return on the night of the 31st and stay through the night of November 1st.</w:t>
            </w:r>
          </w:p>
          <w:p>
            <w:pPr>
              <w:keepLines/>
              <w:pStyle w:val="CluesTiny"/>
            </w:pPr>
            <w:r>
              <w:rPr>
                <w:b w:val="true"/>
                <w:bCs w:val="true"/>
              </w:rPr>
              <w:t xml:space="preserve">8. </w:t>
            </w:r>
            <w:r>
              <w:t xml:space="preserve">Name for Day of the Dead celebrations in the Mayan area</w:t>
            </w:r>
          </w:p>
          <w:p>
            <w:pPr>
              <w:keepLines/>
              <w:pStyle w:val="CluesTiny"/>
            </w:pPr>
            <w:r>
              <w:rPr>
                <w:b w:val="true"/>
                <w:bCs w:val="true"/>
              </w:rPr>
              <w:t xml:space="preserve">11. </w:t>
            </w:r>
            <w:r>
              <w:t xml:space="preserve">an incense made of resin that comes from the tree of the same name. Is burned for special ceremonies and is often placed on or near Day of the Dead altars, as another olfactory element to draw in the spirits.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1 Dia de los Muertos </dc:title>
  <dcterms:created xsi:type="dcterms:W3CDTF">2021-10-11T17:13:04Z</dcterms:created>
  <dcterms:modified xsi:type="dcterms:W3CDTF">2021-10-11T17:13:04Z</dcterms:modified>
</cp:coreProperties>
</file>