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mantiene la casa fresca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seco y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golpe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bosque donde llueve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silencio y tranquilidad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Página de inicio de plantas y árboles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lugar lleno de árboles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energía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destruir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Vivimos en el planeta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Círculo en el ceiling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gastar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exterior” 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crece hacia fuera de la tierra</w:t>
            </w:r>
          </w:p>
        </w:tc>
      </w:tr>
    </w:tbl>
    <w:p>
      <w:pPr>
        <w:pStyle w:val="WordBankMedium"/>
      </w:pPr>
      <w:r>
        <w:t xml:space="preserve">   LUNA    </w:t>
      </w:r>
      <w:r>
        <w:t xml:space="preserve">   PLANTA    </w:t>
      </w:r>
      <w:r>
        <w:t xml:space="preserve">   SOLAR    </w:t>
      </w:r>
      <w:r>
        <w:t xml:space="preserve">   TIERRA    </w:t>
      </w:r>
      <w:r>
        <w:t xml:space="preserve">   POSQUE    </w:t>
      </w:r>
      <w:r>
        <w:t xml:space="preserve">   ESPACIO    </w:t>
      </w:r>
      <w:r>
        <w:t xml:space="preserve">   DESTRUCCIÓN    </w:t>
      </w:r>
      <w:r>
        <w:t xml:space="preserve">   GRAVE    </w:t>
      </w:r>
      <w:r>
        <w:t xml:space="preserve">   DESIERTO    </w:t>
      </w:r>
      <w:r>
        <w:t xml:space="preserve">   LUCHAR    </w:t>
      </w:r>
      <w:r>
        <w:t xml:space="preserve">   AIREACONDICIONADO    </w:t>
      </w:r>
      <w:r>
        <w:t xml:space="preserve">   PAZ    </w:t>
      </w:r>
      <w:r>
        <w:t xml:space="preserve">   MEDIOAMBIENTE    </w:t>
      </w:r>
      <w:r>
        <w:t xml:space="preserve">   CALEFACCIÓN    </w:t>
      </w:r>
      <w:r>
        <w:t xml:space="preserve">   SELVATROPICAL    </w:t>
      </w:r>
      <w:r>
        <w:t xml:space="preserve">   AHORRAR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</dc:title>
  <dcterms:created xsi:type="dcterms:W3CDTF">2021-10-11T17:12:55Z</dcterms:created>
  <dcterms:modified xsi:type="dcterms:W3CDTF">2021-10-11T17:12:55Z</dcterms:modified>
</cp:coreProperties>
</file>