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2 Vocab: Jobs/Workplaces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embajada    </w:t>
      </w:r>
      <w:r>
        <w:t xml:space="preserve">   muebleria    </w:t>
      </w:r>
      <w:r>
        <w:t xml:space="preserve">   mercado    </w:t>
      </w:r>
      <w:r>
        <w:t xml:space="preserve">   comisaria    </w:t>
      </w:r>
      <w:r>
        <w:t xml:space="preserve">   ayuntamiento    </w:t>
      </w:r>
      <w:r>
        <w:t xml:space="preserve">   testigo    </w:t>
      </w:r>
      <w:r>
        <w:t xml:space="preserve">   cantinero    </w:t>
      </w:r>
      <w:r>
        <w:t xml:space="preserve">   ciclista    </w:t>
      </w:r>
      <w:r>
        <w:t xml:space="preserve">   cajero    </w:t>
      </w:r>
      <w:r>
        <w:t xml:space="preserve">   contador    </w:t>
      </w:r>
      <w:r>
        <w:t xml:space="preserve">   canguro    </w:t>
      </w:r>
      <w:r>
        <w:t xml:space="preserve">   fontanero    </w:t>
      </w:r>
      <w:r>
        <w:t xml:space="preserve">   criada    </w:t>
      </w:r>
      <w:r>
        <w:t xml:space="preserve">   albanil    </w:t>
      </w:r>
      <w:r>
        <w:t xml:space="preserve">   contable    </w:t>
      </w:r>
      <w:r>
        <w:t xml:space="preserve">   enterrador    </w:t>
      </w:r>
      <w:r>
        <w:t xml:space="preserve">   azafata    </w:t>
      </w:r>
      <w:r>
        <w:t xml:space="preserve">   abogado    </w:t>
      </w:r>
      <w:r>
        <w:t xml:space="preserve">   cartero    </w:t>
      </w:r>
      <w:r>
        <w:t xml:space="preserve">   carnicero    </w:t>
      </w:r>
      <w:r>
        <w:t xml:space="preserve">   repostero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Vocab: Jobs/Workplaces</dc:title>
  <dcterms:created xsi:type="dcterms:W3CDTF">2021-10-11T17:12:39Z</dcterms:created>
  <dcterms:modified xsi:type="dcterms:W3CDTF">2021-10-11T17:12:39Z</dcterms:modified>
</cp:coreProperties>
</file>