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6B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    </w:t>
      </w:r>
      <w:r>
        <w:t xml:space="preserve">   recibir    </w:t>
      </w:r>
      <w:r>
        <w:t xml:space="preserve">   ¿Qué estás haciendo?    </w:t>
      </w:r>
      <w:r>
        <w:t xml:space="preserve">   un momento    </w:t>
      </w:r>
      <w:r>
        <w:t xml:space="preserve">   el dinero    </w:t>
      </w:r>
      <w:r>
        <w:t xml:space="preserve">   ¿Cuáles?    </w:t>
      </w:r>
      <w:r>
        <w:t xml:space="preserve">   bastante    </w:t>
      </w:r>
      <w:r>
        <w:t xml:space="preserve">   sucio    </w:t>
      </w:r>
      <w:r>
        <w:t xml:space="preserve">   limpio    </w:t>
      </w:r>
      <w:r>
        <w:t xml:space="preserve">   el sótano    </w:t>
      </w:r>
      <w:r>
        <w:t xml:space="preserve">   el segundo piso    </w:t>
      </w:r>
      <w:r>
        <w:t xml:space="preserve">   la sala    </w:t>
      </w:r>
      <w:r>
        <w:t xml:space="preserve">   el primer piso    </w:t>
      </w:r>
      <w:r>
        <w:t xml:space="preserve">   la planta baja    </w:t>
      </w:r>
      <w:r>
        <w:t xml:space="preserve">   el piso    </w:t>
      </w:r>
      <w:r>
        <w:t xml:space="preserve">   el garaje    </w:t>
      </w:r>
      <w:r>
        <w:t xml:space="preserve">   la escalera    </w:t>
      </w:r>
      <w:r>
        <w:t xml:space="preserve">   el despacho    </w:t>
      </w:r>
      <w:r>
        <w:t xml:space="preserve">   el cuarto    </w:t>
      </w:r>
      <w:r>
        <w:t xml:space="preserve">   el comedor    </w:t>
      </w:r>
      <w:r>
        <w:t xml:space="preserve">   la cocina    </w:t>
      </w:r>
      <w:r>
        <w:t xml:space="preserve">   el baño    </w:t>
      </w:r>
      <w:r>
        <w:t xml:space="preserve">   el apartamento    </w:t>
      </w:r>
      <w:r>
        <w:t xml:space="preserve">   lejos    </w:t>
      </w:r>
      <w:r>
        <w:t xml:space="preserve">   vivir    </w:t>
      </w:r>
      <w:r>
        <w:t xml:space="preserve">   cerca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6B</dc:title>
  <dcterms:created xsi:type="dcterms:W3CDTF">2021-10-11T17:13:30Z</dcterms:created>
  <dcterms:modified xsi:type="dcterms:W3CDTF">2021-10-11T17:13:30Z</dcterms:modified>
</cp:coreProperties>
</file>