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grey</w:t>
            </w:r>
          </w:p>
        </w:tc>
      </w:tr>
    </w:tbl>
    <w:p>
      <w:pPr>
        <w:pStyle w:val="WordBankLarge"/>
      </w:pPr>
      <w:r>
        <w:t xml:space="preserve">   los desportes    </w:t>
      </w:r>
      <w:r>
        <w:t xml:space="preserve">   el futbol    </w:t>
      </w:r>
      <w:r>
        <w:t xml:space="preserve">   el beisbol    </w:t>
      </w:r>
      <w:r>
        <w:t xml:space="preserve">   el baloncesto    </w:t>
      </w:r>
      <w:r>
        <w:t xml:space="preserve">   el tenis    </w:t>
      </w:r>
      <w:r>
        <w:t xml:space="preserve">   el juego    </w:t>
      </w:r>
      <w:r>
        <w:t xml:space="preserve">   el equipo    </w:t>
      </w:r>
      <w:r>
        <w:t xml:space="preserve">   ganar    </w:t>
      </w:r>
      <w:r>
        <w:t xml:space="preserve">   poder    </w:t>
      </w:r>
      <w:r>
        <w:t xml:space="preserve">   jugador    </w:t>
      </w:r>
      <w:r>
        <w:t xml:space="preserve">   perder    </w:t>
      </w:r>
      <w:r>
        <w:t xml:space="preserve">   el gol    </w:t>
      </w:r>
      <w:r>
        <w:t xml:space="preserve">   meter    </w:t>
      </w:r>
      <w:r>
        <w:t xml:space="preserve">   pasar    </w:t>
      </w:r>
      <w:r>
        <w:t xml:space="preserve">   el bate    </w:t>
      </w:r>
      <w:r>
        <w:t xml:space="preserve">   el guante    </w:t>
      </w:r>
      <w:r>
        <w:t xml:space="preserve">   correr    </w:t>
      </w:r>
      <w:r>
        <w:t xml:space="preserve">   tirar    </w:t>
      </w:r>
      <w:r>
        <w:t xml:space="preserve">   la red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  <w:r>
        <w:t xml:space="preserve">   atrapar    </w:t>
      </w:r>
      <w:r>
        <w:t xml:space="preserve">   gris    </w:t>
      </w:r>
      <w:r>
        <w:t xml:space="preserve">   lanzar    </w:t>
      </w:r>
      <w:r>
        <w:t xml:space="preserve">   aplaudir    </w:t>
      </w:r>
      <w:r>
        <w:t xml:space="preserve">   gustar    </w:t>
      </w:r>
      <w:r>
        <w:t xml:space="preserve">   el golf    </w:t>
      </w:r>
      <w:r>
        <w:t xml:space="preserve">   negro    </w:t>
      </w:r>
      <w:r>
        <w:t xml:space="preserve">   el jonron    </w:t>
      </w:r>
      <w:r>
        <w:t xml:space="preserve">   las zapatillas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2021-10-11T17:09:59Z</dcterms:created>
  <dcterms:modified xsi:type="dcterms:W3CDTF">2021-10-11T17:09:59Z</dcterms:modified>
</cp:coreProperties>
</file>