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visitar    </w:t>
      </w:r>
      <w:r>
        <w:t xml:space="preserve">   viajar    </w:t>
      </w:r>
      <w:r>
        <w:t xml:space="preserve">   usar    </w:t>
      </w:r>
      <w:r>
        <w:t xml:space="preserve">   trabajar    </w:t>
      </w:r>
      <w:r>
        <w:t xml:space="preserve">   tomar    </w:t>
      </w:r>
      <w:r>
        <w:t xml:space="preserve">   tocar    </w:t>
      </w:r>
      <w:r>
        <w:t xml:space="preserve">   terminar    </w:t>
      </w:r>
      <w:r>
        <w:t xml:space="preserve">   regresar    </w:t>
      </w:r>
      <w:r>
        <w:t xml:space="preserve">   preguntar    </w:t>
      </w:r>
      <w:r>
        <w:t xml:space="preserve">   practicar    </w:t>
      </w:r>
      <w:r>
        <w:t xml:space="preserve">   pasar tiempo    </w:t>
      </w:r>
      <w:r>
        <w:t xml:space="preserve">   pagar    </w:t>
      </w:r>
      <w:r>
        <w:t xml:space="preserve">   necesitar    </w:t>
      </w:r>
      <w:r>
        <w:t xml:space="preserve">   mirar    </w:t>
      </w:r>
      <w:r>
        <w:t xml:space="preserve">   mandar    </w:t>
      </w:r>
      <w:r>
        <w:t xml:space="preserve">   llegar    </w:t>
      </w:r>
      <w:r>
        <w:t xml:space="preserve">   llamar    </w:t>
      </w:r>
      <w:r>
        <w:t xml:space="preserve">   hablar    </w:t>
      </w:r>
      <w:r>
        <w:t xml:space="preserve">   estudiar    </w:t>
      </w:r>
      <w:r>
        <w:t xml:space="preserve">   esperar    </w:t>
      </w:r>
      <w:r>
        <w:t xml:space="preserve">   escuchar    </w:t>
      </w:r>
      <w:r>
        <w:t xml:space="preserve">   entrar    </w:t>
      </w:r>
      <w:r>
        <w:t xml:space="preserve">   enseñar    </w:t>
      </w:r>
      <w:r>
        <w:t xml:space="preserve">   dibujar    </w:t>
      </w:r>
      <w:r>
        <w:t xml:space="preserve">   desear    </w:t>
      </w:r>
      <w:r>
        <w:t xml:space="preserve">   descansar    </w:t>
      </w:r>
      <w:r>
        <w:t xml:space="preserve">   contestar    </w:t>
      </w:r>
      <w:r>
        <w:t xml:space="preserve">   comprar    </w:t>
      </w:r>
      <w:r>
        <w:t xml:space="preserve">   cantar    </w:t>
      </w:r>
      <w:r>
        <w:t xml:space="preserve">   caminar    </w:t>
      </w:r>
      <w:r>
        <w:t xml:space="preserve">   buscar    </w:t>
      </w:r>
      <w:r>
        <w:t xml:space="preserve">   bailar    </w:t>
      </w:r>
      <w:r>
        <w:t xml:space="preserve">   ayudar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-AR Verbs </dc:title>
  <dcterms:created xsi:type="dcterms:W3CDTF">2021-10-11T17:12:07Z</dcterms:created>
  <dcterms:modified xsi:type="dcterms:W3CDTF">2021-10-11T17:12:07Z</dcterms:modified>
</cp:coreProperties>
</file>