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Attire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pijama    </w:t>
      </w:r>
      <w:r>
        <w:t xml:space="preserve">   zapato    </w:t>
      </w:r>
      <w:r>
        <w:t xml:space="preserve">   traje    </w:t>
      </w:r>
      <w:r>
        <w:t xml:space="preserve">   banador    </w:t>
      </w:r>
      <w:r>
        <w:t xml:space="preserve">   reloj    </w:t>
      </w:r>
      <w:r>
        <w:t xml:space="preserve">   falda    </w:t>
      </w:r>
      <w:r>
        <w:t xml:space="preserve">   bolso    </w:t>
      </w:r>
      <w:r>
        <w:t xml:space="preserve">   corbata    </w:t>
      </w:r>
      <w:r>
        <w:t xml:space="preserve">   camisa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Attire</dc:title>
  <dcterms:created xsi:type="dcterms:W3CDTF">2021-10-11T17:13:09Z</dcterms:created>
  <dcterms:modified xsi:type="dcterms:W3CDTF">2021-10-11T17:13:09Z</dcterms:modified>
</cp:coreProperties>
</file>