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Colonial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accommodate    </w:t>
      </w:r>
      <w:r>
        <w:t xml:space="preserve">   conduct    </w:t>
      </w:r>
      <w:r>
        <w:t xml:space="preserve">   mestizo    </w:t>
      </w:r>
      <w:r>
        <w:t xml:space="preserve">   tejano    </w:t>
      </w:r>
      <w:r>
        <w:t xml:space="preserve">   locate    </w:t>
      </w:r>
      <w:r>
        <w:t xml:space="preserve">   secure    </w:t>
      </w:r>
      <w:r>
        <w:t xml:space="preserve">   detachment    </w:t>
      </w:r>
      <w:r>
        <w:t xml:space="preserve">   canal    </w:t>
      </w:r>
      <w:r>
        <w:t xml:space="preserve">   church    </w:t>
      </w:r>
      <w:r>
        <w:t xml:space="preserve">   military    </w:t>
      </w:r>
      <w:r>
        <w:t xml:space="preserve">   rio grande    </w:t>
      </w:r>
      <w:r>
        <w:t xml:space="preserve">   spain    </w:t>
      </w:r>
      <w:r>
        <w:t xml:space="preserve">   france    </w:t>
      </w:r>
      <w:r>
        <w:t xml:space="preserve">   native americans    </w:t>
      </w:r>
      <w:r>
        <w:t xml:space="preserve">   fort    </w:t>
      </w:r>
      <w:r>
        <w:t xml:space="preserve">   texas    </w:t>
      </w:r>
      <w:r>
        <w:t xml:space="preserve">   tejas    </w:t>
      </w:r>
      <w:r>
        <w:t xml:space="preserve">   conflict    </w:t>
      </w:r>
      <w:r>
        <w:t xml:space="preserve">   council    </w:t>
      </w:r>
      <w:r>
        <w:t xml:space="preserve">   presidio    </w:t>
      </w:r>
      <w:r>
        <w:t xml:space="preserve">   friar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Colonial Texas</dc:title>
  <dcterms:created xsi:type="dcterms:W3CDTF">2021-10-11T17:13:48Z</dcterms:created>
  <dcterms:modified xsi:type="dcterms:W3CDTF">2021-10-11T17:13:48Z</dcterms:modified>
</cp:coreProperties>
</file>