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Colour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Amarillo    </w:t>
      </w:r>
      <w:r>
        <w:t xml:space="preserve">   Azul    </w:t>
      </w:r>
      <w:r>
        <w:t xml:space="preserve">   Blanco    </w:t>
      </w:r>
      <w:r>
        <w:t xml:space="preserve">   Gris    </w:t>
      </w:r>
      <w:r>
        <w:t xml:space="preserve">   Marron    </w:t>
      </w:r>
      <w:r>
        <w:t xml:space="preserve">   morado    </w:t>
      </w:r>
      <w:r>
        <w:t xml:space="preserve">   naranja    </w:t>
      </w:r>
      <w:r>
        <w:t xml:space="preserve">   negro    </w:t>
      </w:r>
      <w:r>
        <w:t xml:space="preserve">   rojo    </w:t>
      </w:r>
      <w:r>
        <w:t xml:space="preserve">   rosa    </w:t>
      </w:r>
      <w:r>
        <w:t xml:space="preserve">   verde    </w:t>
      </w:r>
      <w:r>
        <w:t xml:space="preserve">   violeta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Colour Vocab</dc:title>
  <dcterms:created xsi:type="dcterms:W3CDTF">2021-10-11T17:13:19Z</dcterms:created>
  <dcterms:modified xsi:type="dcterms:W3CDTF">2021-10-11T17:13:19Z</dcterms:modified>
</cp:coreProperties>
</file>