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puedo _________________ cuando tengo un problema.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_________ necesita más mascaras para tapar la boca.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Muchas personas no viven por un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Aveces no puedo ___________ las cosas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Muchas personas se unen para...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producción cinematográfica tiene un cierto __________ que no debe excederse.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 a ayudar a los ancianos en el 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_________ es muy interestante.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Cada año hay un día para el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cartel grande en la esquina de la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Los Angles hay muchas personas 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 al centro commercial a ________  todo mi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______________ de estar sano es muy importante durante este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___________ de proximo presidente de los Estados Unidos. es muy dificil para organizar.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Todos los viernes recibo mi _____________.</w:t>
            </w:r>
          </w:p>
        </w:tc>
      </w:tr>
    </w:tbl>
    <w:p>
      <w:pPr>
        <w:pStyle w:val="WordBankMedium"/>
      </w:pPr>
      <w:r>
        <w:t xml:space="preserve">   el letrero    </w:t>
      </w:r>
      <w:r>
        <w:t xml:space="preserve">   colaborar    </w:t>
      </w:r>
      <w:r>
        <w:t xml:space="preserve">   gastar    </w:t>
      </w:r>
      <w:r>
        <w:t xml:space="preserve">   hogar de ancianos    </w:t>
      </w:r>
      <w:r>
        <w:t xml:space="preserve">   cheque    </w:t>
      </w:r>
      <w:r>
        <w:t xml:space="preserve">   presupuesto     </w:t>
      </w:r>
      <w:r>
        <w:t xml:space="preserve">   la pobreza    </w:t>
      </w:r>
      <w:r>
        <w:t xml:space="preserve">   contar con los demás    </w:t>
      </w:r>
      <w:r>
        <w:t xml:space="preserve">   teletón    </w:t>
      </w:r>
      <w:r>
        <w:t xml:space="preserve">   explicar    </w:t>
      </w:r>
      <w:r>
        <w:t xml:space="preserve">   campaña    </w:t>
      </w:r>
      <w:r>
        <w:t xml:space="preserve">   hospital    </w:t>
      </w:r>
      <w:r>
        <w:t xml:space="preserve">   lema    </w:t>
      </w:r>
      <w:r>
        <w:t xml:space="preserve">   revista    </w:t>
      </w:r>
      <w:r>
        <w:t xml:space="preserve">   prioridad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2021-10-11T17:15:29Z</dcterms:created>
  <dcterms:modified xsi:type="dcterms:W3CDTF">2021-10-11T17:15:29Z</dcterms:modified>
</cp:coreProperties>
</file>