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believed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ran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slept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 drove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talked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shopped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 saw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danced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 smiled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cried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 drank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played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rained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died</w:t>
            </w:r>
          </w:p>
        </w:tc>
      </w:tr>
    </w:tbl>
    <w:p>
      <w:pPr>
        <w:pStyle w:val="WordBankMedium"/>
      </w:pPr>
      <w:r>
        <w:t xml:space="preserve">   jugaron    </w:t>
      </w:r>
      <w:r>
        <w:t xml:space="preserve">   sonrió    </w:t>
      </w:r>
      <w:r>
        <w:t xml:space="preserve">   bailó    </w:t>
      </w:r>
      <w:r>
        <w:t xml:space="preserve">   hablamos    </w:t>
      </w:r>
      <w:r>
        <w:t xml:space="preserve">   corrieron    </w:t>
      </w:r>
      <w:r>
        <w:t xml:space="preserve">    lloré     </w:t>
      </w:r>
      <w:r>
        <w:t xml:space="preserve">   manejó    </w:t>
      </w:r>
      <w:r>
        <w:t xml:space="preserve">   murió    </w:t>
      </w:r>
      <w:r>
        <w:t xml:space="preserve">   bebió    </w:t>
      </w:r>
      <w:r>
        <w:t xml:space="preserve">   durmió    </w:t>
      </w:r>
      <w:r>
        <w:t xml:space="preserve">    vimos    </w:t>
      </w:r>
      <w:r>
        <w:t xml:space="preserve">   llovió    </w:t>
      </w:r>
      <w:r>
        <w:t xml:space="preserve">   compré    </w:t>
      </w:r>
      <w:r>
        <w:t xml:space="preserve">   creyeron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 </dc:title>
  <dcterms:created xsi:type="dcterms:W3CDTF">2021-10-11T17:16:07Z</dcterms:created>
  <dcterms:modified xsi:type="dcterms:W3CDTF">2021-10-11T17:16:07Z</dcterms:modified>
</cp:coreProperties>
</file>